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E5DB7" w:rsidRPr="00951333" w:rsidRDefault="00000000">
      <w:pPr>
        <w:widowControl w:val="0"/>
        <w:pBdr>
          <w:bottom w:val="single" w:sz="4" w:space="1" w:color="000000"/>
        </w:pBdr>
        <w:ind w:left="-720"/>
        <w:rPr>
          <w:rFonts w:ascii="Times New Roman" w:eastAsia="Times New Roman" w:hAnsi="Times New Roman" w:cs="Times New Roman"/>
          <w:sz w:val="52"/>
          <w:szCs w:val="52"/>
        </w:rPr>
      </w:pPr>
      <w:r w:rsidRPr="00951333">
        <w:rPr>
          <w:rFonts w:ascii="Times New Roman" w:eastAsia="Times New Roman" w:hAnsi="Times New Roman" w:cs="Times New Roman"/>
          <w:sz w:val="52"/>
          <w:szCs w:val="52"/>
        </w:rPr>
        <w:t xml:space="preserve">Jesse Owen, PhD. </w:t>
      </w:r>
    </w:p>
    <w:p w14:paraId="00000002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00000003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tag w:val="goog_rdk_0"/>
          <w:id w:val="-247574928"/>
        </w:sdtPr>
        <w:sdtContent/>
      </w:sdt>
      <w:r w:rsidRPr="00951333">
        <w:rPr>
          <w:rFonts w:ascii="Times New Roman" w:eastAsia="Times New Roman" w:hAnsi="Times New Roman" w:cs="Times New Roman"/>
          <w:sz w:val="28"/>
          <w:szCs w:val="28"/>
        </w:rPr>
        <w:t>Professor</w:t>
      </w:r>
      <w:r w:rsidRPr="00951333">
        <w:rPr>
          <w:rFonts w:ascii="Times New Roman" w:eastAsia="Times New Roman" w:hAnsi="Times New Roman" w:cs="Times New Roman"/>
          <w:sz w:val="28"/>
          <w:szCs w:val="28"/>
        </w:rPr>
        <w:tab/>
      </w:r>
      <w:r w:rsidRPr="00951333">
        <w:rPr>
          <w:rFonts w:ascii="Times New Roman" w:eastAsia="Times New Roman" w:hAnsi="Times New Roman" w:cs="Times New Roman"/>
          <w:sz w:val="28"/>
          <w:szCs w:val="28"/>
        </w:rPr>
        <w:tab/>
      </w:r>
      <w:r w:rsidRPr="00951333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0000004" w14:textId="27763A16" w:rsidR="00AE5DB7" w:rsidRPr="00951333" w:rsidRDefault="00000000">
      <w:pPr>
        <w:widowControl w:val="0"/>
        <w:ind w:left="5760" w:right="180" w:hanging="6480"/>
        <w:rPr>
          <w:rFonts w:ascii="Times New Roman" w:eastAsia="Times New Roman" w:hAnsi="Times New Roman" w:cs="Times New Roman"/>
          <w:sz w:val="28"/>
          <w:szCs w:val="28"/>
        </w:rPr>
      </w:pPr>
      <w:r w:rsidRPr="00951333">
        <w:rPr>
          <w:rFonts w:ascii="Times New Roman" w:eastAsia="Times New Roman" w:hAnsi="Times New Roman" w:cs="Times New Roman"/>
          <w:sz w:val="28"/>
          <w:szCs w:val="28"/>
        </w:rPr>
        <w:t xml:space="preserve">Licensed Psychologist                                                                   </w:t>
      </w:r>
      <w:r w:rsidRPr="00951333">
        <w:rPr>
          <w:rFonts w:ascii="Times New Roman" w:eastAsia="Times New Roman" w:hAnsi="Times New Roman" w:cs="Times New Roman"/>
          <w:sz w:val="28"/>
          <w:szCs w:val="28"/>
        </w:rPr>
        <w:tab/>
      </w:r>
      <w:sdt>
        <w:sdtPr>
          <w:tag w:val="goog_rdk_1"/>
          <w:id w:val="-2048823083"/>
          <w:showingPlcHdr/>
        </w:sdtPr>
        <w:sdtContent>
          <w:r w:rsidR="00D05048" w:rsidRPr="00951333">
            <w:t xml:space="preserve">     </w:t>
          </w:r>
        </w:sdtContent>
      </w:sdt>
    </w:p>
    <w:p w14:paraId="00000005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sz w:val="22"/>
          <w:szCs w:val="22"/>
        </w:rPr>
      </w:pPr>
      <w:r w:rsidRPr="00951333">
        <w:rPr>
          <w:rFonts w:ascii="Times New Roman" w:eastAsia="Times New Roman" w:hAnsi="Times New Roman" w:cs="Times New Roman"/>
          <w:sz w:val="28"/>
          <w:szCs w:val="28"/>
        </w:rPr>
        <w:tab/>
      </w:r>
      <w:r w:rsidRPr="00951333">
        <w:rPr>
          <w:rFonts w:ascii="Times New Roman" w:eastAsia="Times New Roman" w:hAnsi="Times New Roman" w:cs="Times New Roman"/>
          <w:sz w:val="28"/>
          <w:szCs w:val="28"/>
        </w:rPr>
        <w:tab/>
      </w:r>
      <w:r w:rsidRPr="00951333">
        <w:rPr>
          <w:rFonts w:ascii="Times New Roman" w:eastAsia="Times New Roman" w:hAnsi="Times New Roman" w:cs="Times New Roman"/>
          <w:sz w:val="28"/>
          <w:szCs w:val="28"/>
        </w:rPr>
        <w:tab/>
      </w:r>
      <w:r w:rsidRPr="00951333">
        <w:rPr>
          <w:rFonts w:ascii="Times New Roman" w:eastAsia="Times New Roman" w:hAnsi="Times New Roman" w:cs="Times New Roman"/>
          <w:sz w:val="28"/>
          <w:szCs w:val="28"/>
        </w:rPr>
        <w:tab/>
      </w:r>
      <w:r w:rsidRPr="00951333">
        <w:rPr>
          <w:rFonts w:ascii="Times New Roman" w:eastAsia="Times New Roman" w:hAnsi="Times New Roman" w:cs="Times New Roman"/>
          <w:sz w:val="28"/>
          <w:szCs w:val="28"/>
        </w:rPr>
        <w:tab/>
      </w:r>
      <w:r w:rsidRPr="00951333">
        <w:rPr>
          <w:rFonts w:ascii="Times New Roman" w:eastAsia="Times New Roman" w:hAnsi="Times New Roman" w:cs="Times New Roman"/>
          <w:sz w:val="28"/>
          <w:szCs w:val="28"/>
        </w:rPr>
        <w:tab/>
      </w:r>
      <w:r w:rsidRPr="00951333">
        <w:rPr>
          <w:rFonts w:ascii="Times New Roman" w:eastAsia="Times New Roman" w:hAnsi="Times New Roman" w:cs="Times New Roman"/>
          <w:sz w:val="22"/>
          <w:szCs w:val="22"/>
        </w:rPr>
        <w:tab/>
      </w:r>
      <w:r w:rsidRPr="00951333">
        <w:rPr>
          <w:rFonts w:ascii="Times New Roman" w:eastAsia="Times New Roman" w:hAnsi="Times New Roman" w:cs="Times New Roman"/>
          <w:sz w:val="22"/>
          <w:szCs w:val="22"/>
        </w:rPr>
        <w:tab/>
      </w:r>
      <w:r w:rsidRPr="00951333"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00000006" w14:textId="2BBE469D" w:rsidR="00AE5DB7" w:rsidRPr="00951333" w:rsidRDefault="00000000">
      <w:pPr>
        <w:widowControl w:val="0"/>
        <w:ind w:left="-720" w:right="-5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51333">
        <w:rPr>
          <w:rFonts w:ascii="Times New Roman" w:eastAsia="Times New Roman" w:hAnsi="Times New Roman" w:cs="Times New Roman"/>
          <w:sz w:val="22"/>
          <w:szCs w:val="22"/>
        </w:rPr>
        <w:t xml:space="preserve">   </w:t>
      </w:r>
      <w:r w:rsidRPr="00951333">
        <w:rPr>
          <w:rFonts w:ascii="Times New Roman" w:eastAsia="Times New Roman" w:hAnsi="Times New Roman" w:cs="Times New Roman"/>
          <w:sz w:val="22"/>
          <w:szCs w:val="22"/>
        </w:rPr>
        <w:tab/>
      </w:r>
      <w:r w:rsidRPr="00951333">
        <w:rPr>
          <w:rFonts w:ascii="Times New Roman" w:eastAsia="Times New Roman" w:hAnsi="Times New Roman" w:cs="Times New Roman"/>
          <w:sz w:val="22"/>
          <w:szCs w:val="22"/>
        </w:rPr>
        <w:tab/>
      </w:r>
      <w:r w:rsidRPr="00951333">
        <w:rPr>
          <w:rFonts w:ascii="Times New Roman" w:eastAsia="Times New Roman" w:hAnsi="Times New Roman" w:cs="Times New Roman"/>
          <w:sz w:val="22"/>
          <w:szCs w:val="22"/>
        </w:rPr>
        <w:tab/>
      </w:r>
      <w:r w:rsidRPr="00951333">
        <w:rPr>
          <w:rFonts w:ascii="Times New Roman" w:eastAsia="Times New Roman" w:hAnsi="Times New Roman" w:cs="Times New Roman"/>
          <w:sz w:val="22"/>
          <w:szCs w:val="22"/>
        </w:rPr>
        <w:tab/>
      </w:r>
      <w:r w:rsidRPr="00951333">
        <w:rPr>
          <w:rFonts w:ascii="Times New Roman" w:eastAsia="Times New Roman" w:hAnsi="Times New Roman" w:cs="Times New Roman"/>
          <w:sz w:val="22"/>
          <w:szCs w:val="22"/>
        </w:rPr>
        <w:tab/>
        <w:t xml:space="preserve">    </w:t>
      </w:r>
      <w:hyperlink r:id="rId6" w:history="1">
        <w:r w:rsidR="00D05048" w:rsidRPr="00951333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Jesse.owen@du.edu</w:t>
        </w:r>
      </w:hyperlink>
      <w:r w:rsidR="00D05048" w:rsidRPr="00951333">
        <w:rPr>
          <w:rFonts w:ascii="Times New Roman" w:eastAsia="Times New Roman" w:hAnsi="Times New Roman" w:cs="Times New Roman"/>
          <w:sz w:val="22"/>
          <w:szCs w:val="22"/>
        </w:rPr>
        <w:t xml:space="preserve">; </w:t>
      </w:r>
      <w:r w:rsidRPr="00951333">
        <w:rPr>
          <w:rFonts w:ascii="Times New Roman" w:eastAsia="Times New Roman" w:hAnsi="Times New Roman" w:cs="Times New Roman"/>
          <w:sz w:val="22"/>
          <w:szCs w:val="22"/>
        </w:rPr>
        <w:t xml:space="preserve">814-464-7975)       </w:t>
      </w:r>
      <w:r w:rsidRPr="00951333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0000008" w14:textId="0B1E62E0" w:rsidR="00AE5DB7" w:rsidRPr="00951333" w:rsidRDefault="00000000" w:rsidP="00D05048">
      <w:pPr>
        <w:widowControl w:val="0"/>
        <w:ind w:left="648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951333">
        <w:rPr>
          <w:rFonts w:ascii="Times New Roman" w:eastAsia="Times New Roman" w:hAnsi="Times New Roman" w:cs="Times New Roman"/>
          <w:sz w:val="22"/>
          <w:szCs w:val="22"/>
        </w:rPr>
        <w:t xml:space="preserve">     </w:t>
      </w:r>
    </w:p>
    <w:p w14:paraId="00000009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51333">
        <w:rPr>
          <w:rFonts w:ascii="Times New Roman" w:eastAsia="Times New Roman" w:hAnsi="Times New Roman" w:cs="Times New Roman"/>
          <w:b/>
          <w:sz w:val="36"/>
          <w:szCs w:val="36"/>
        </w:rPr>
        <w:t>Education</w:t>
      </w:r>
    </w:p>
    <w:p w14:paraId="0000000A" w14:textId="77777777" w:rsidR="00AE5DB7" w:rsidRPr="00951333" w:rsidRDefault="00AE5DB7">
      <w:pPr>
        <w:widowControl w:val="0"/>
        <w:pBdr>
          <w:bottom w:val="single" w:sz="4" w:space="1" w:color="000000"/>
        </w:pBdr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00B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b/>
          <w:sz w:val="16"/>
          <w:szCs w:val="16"/>
          <w:u w:val="single"/>
        </w:rPr>
      </w:pPr>
    </w:p>
    <w:p w14:paraId="0000000C" w14:textId="510331F4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tag w:val="goog_rdk_2"/>
          <w:id w:val="-1811774971"/>
        </w:sdtPr>
        <w:sdtContent/>
      </w:sdt>
      <w:proofErr w:type="gramStart"/>
      <w:r w:rsidRPr="0095133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Doctor</w:t>
      </w:r>
      <w:r w:rsidR="00D05048" w:rsidRPr="0095133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ate</w:t>
      </w:r>
      <w:r w:rsidRPr="0095133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of Philosophy</w:t>
      </w:r>
      <w:proofErr w:type="gramEnd"/>
      <w:r w:rsidRPr="0095133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, Counseling Psychology (2001-2005)</w:t>
      </w:r>
    </w:p>
    <w:p w14:paraId="0000000D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00E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</w:rPr>
        <w:t>University of Denver,</w:t>
      </w:r>
      <w:r w:rsidRPr="00951333">
        <w:rPr>
          <w:rFonts w:ascii="Times New Roman" w:eastAsia="Times New Roman" w:hAnsi="Times New Roman" w:cs="Times New Roman"/>
        </w:rPr>
        <w:t xml:space="preserve"> Denver, CO</w:t>
      </w:r>
    </w:p>
    <w:p w14:paraId="0000000F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Counseling Psychology Program, APA Accredited</w:t>
      </w:r>
    </w:p>
    <w:p w14:paraId="00000010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Dissertation: Counselors’ Reflective Judgment: An Examination of Clinical </w:t>
      </w:r>
    </w:p>
    <w:p w14:paraId="00000011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Judgment Approaches. Advisors: Drs. Karen Kitchener, Patrick Sherry, and Tom Paskus.</w:t>
      </w:r>
    </w:p>
    <w:p w14:paraId="00000012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  <w:u w:val="single"/>
        </w:rPr>
      </w:pPr>
    </w:p>
    <w:p w14:paraId="00000013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sz w:val="28"/>
          <w:szCs w:val="28"/>
        </w:rPr>
      </w:pPr>
      <w:r w:rsidRPr="0095133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Master of Education, Mental Health Counseling (1999-2001)</w:t>
      </w:r>
    </w:p>
    <w:p w14:paraId="00000014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015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</w:rPr>
        <w:t>University of Miami,</w:t>
      </w:r>
      <w:r w:rsidRPr="00951333">
        <w:rPr>
          <w:rFonts w:ascii="Times New Roman" w:eastAsia="Times New Roman" w:hAnsi="Times New Roman" w:cs="Times New Roman"/>
        </w:rPr>
        <w:t xml:space="preserve"> Coral Gables, FL</w:t>
      </w:r>
    </w:p>
    <w:p w14:paraId="00000016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ab/>
        <w:t>Mental Health Counseling Program</w:t>
      </w:r>
    </w:p>
    <w:p w14:paraId="00000017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  <w:u w:val="single"/>
        </w:rPr>
      </w:pPr>
    </w:p>
    <w:p w14:paraId="00000018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95133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Bachelor of Science, Psychology (1995-1999)</w:t>
      </w:r>
    </w:p>
    <w:p w14:paraId="00000019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01A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</w:rPr>
        <w:t>Ball State University,</w:t>
      </w:r>
      <w:r w:rsidRPr="00951333">
        <w:rPr>
          <w:rFonts w:ascii="Times New Roman" w:eastAsia="Times New Roman" w:hAnsi="Times New Roman" w:cs="Times New Roman"/>
        </w:rPr>
        <w:t xml:space="preserve"> Muncie, IN</w:t>
      </w:r>
    </w:p>
    <w:p w14:paraId="0000001B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ab/>
        <w:t>Psychology Department</w:t>
      </w:r>
    </w:p>
    <w:p w14:paraId="0000001C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01D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01E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51333">
        <w:rPr>
          <w:rFonts w:ascii="Times New Roman" w:eastAsia="Times New Roman" w:hAnsi="Times New Roman" w:cs="Times New Roman"/>
          <w:b/>
          <w:sz w:val="36"/>
          <w:szCs w:val="36"/>
        </w:rPr>
        <w:t>Employment</w:t>
      </w:r>
    </w:p>
    <w:p w14:paraId="0000001F" w14:textId="77777777" w:rsidR="00AE5DB7" w:rsidRPr="00951333" w:rsidRDefault="00AE5DB7">
      <w:pPr>
        <w:widowControl w:val="0"/>
        <w:pBdr>
          <w:bottom w:val="single" w:sz="4" w:space="1" w:color="000000"/>
        </w:pBdr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020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021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95133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University of Denver, Morgridge College of Education</w:t>
      </w:r>
    </w:p>
    <w:p w14:paraId="00000022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023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</w:rPr>
        <w:t xml:space="preserve">Professor, Tenured: </w:t>
      </w:r>
      <w:r w:rsidRPr="00951333">
        <w:rPr>
          <w:rFonts w:ascii="Times New Roman" w:eastAsia="Times New Roman" w:hAnsi="Times New Roman" w:cs="Times New Roman"/>
        </w:rPr>
        <w:t>Department of Counseling Psychology (2018-current)</w:t>
      </w:r>
    </w:p>
    <w:p w14:paraId="00000024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025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</w:rPr>
        <w:t xml:space="preserve">Department Chair: </w:t>
      </w:r>
      <w:r w:rsidRPr="00951333">
        <w:rPr>
          <w:rFonts w:ascii="Times New Roman" w:eastAsia="Times New Roman" w:hAnsi="Times New Roman" w:cs="Times New Roman"/>
        </w:rPr>
        <w:t>Department of Counseling Psychology (2015-2018)</w:t>
      </w:r>
    </w:p>
    <w:p w14:paraId="00000026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sz w:val="16"/>
          <w:szCs w:val="16"/>
        </w:rPr>
      </w:pPr>
    </w:p>
    <w:p w14:paraId="00000027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</w:rPr>
        <w:t>Training Director:</w:t>
      </w:r>
      <w:r w:rsidRPr="00951333">
        <w:rPr>
          <w:rFonts w:ascii="Times New Roman" w:eastAsia="Times New Roman" w:hAnsi="Times New Roman" w:cs="Times New Roman"/>
        </w:rPr>
        <w:t xml:space="preserve"> Counseling Psychology Program (2014-2015)</w:t>
      </w:r>
    </w:p>
    <w:p w14:paraId="00000028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029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</w:rPr>
        <w:t>Associate Professor</w:t>
      </w:r>
      <w:r w:rsidRPr="00951333">
        <w:rPr>
          <w:rFonts w:ascii="Times New Roman" w:eastAsia="Times New Roman" w:hAnsi="Times New Roman" w:cs="Times New Roman"/>
        </w:rPr>
        <w:t xml:space="preserve">, </w:t>
      </w:r>
      <w:r w:rsidRPr="00951333">
        <w:rPr>
          <w:rFonts w:ascii="Times New Roman" w:eastAsia="Times New Roman" w:hAnsi="Times New Roman" w:cs="Times New Roman"/>
          <w:b/>
        </w:rPr>
        <w:t>Tenured:</w:t>
      </w:r>
      <w:r w:rsidRPr="00951333">
        <w:rPr>
          <w:rFonts w:ascii="Times New Roman" w:eastAsia="Times New Roman" w:hAnsi="Times New Roman" w:cs="Times New Roman"/>
        </w:rPr>
        <w:t xml:space="preserve"> Department of Counseling Psychology (2014-2018)</w:t>
      </w:r>
    </w:p>
    <w:p w14:paraId="0000002A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02B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proofErr w:type="spellStart"/>
      <w:r w:rsidRPr="0095133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Celesthealth</w:t>
      </w:r>
      <w:proofErr w:type="spellEnd"/>
      <w:r w:rsidRPr="0095133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Solutions, Inc.</w:t>
      </w:r>
    </w:p>
    <w:p w14:paraId="0000002C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  <w:u w:val="single"/>
        </w:rPr>
      </w:pPr>
    </w:p>
    <w:p w14:paraId="0000002D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</w:rPr>
        <w:t xml:space="preserve">Director of Research </w:t>
      </w:r>
      <w:r w:rsidRPr="00951333">
        <w:rPr>
          <w:rFonts w:ascii="Times New Roman" w:eastAsia="Times New Roman" w:hAnsi="Times New Roman" w:cs="Times New Roman"/>
        </w:rPr>
        <w:t>(2015-current)</w:t>
      </w:r>
    </w:p>
    <w:p w14:paraId="0000002E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02F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95133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Jesse Owen, PhD Psychologist, LCC</w:t>
      </w:r>
    </w:p>
    <w:p w14:paraId="00000030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031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951333">
        <w:rPr>
          <w:rFonts w:ascii="Times New Roman" w:eastAsia="Times New Roman" w:hAnsi="Times New Roman" w:cs="Times New Roman"/>
          <w:b/>
        </w:rPr>
        <w:t xml:space="preserve">Private Practice </w:t>
      </w:r>
      <w:r w:rsidRPr="00951333">
        <w:rPr>
          <w:rFonts w:ascii="Times New Roman" w:eastAsia="Times New Roman" w:hAnsi="Times New Roman" w:cs="Times New Roman"/>
        </w:rPr>
        <w:t>(2007-current)</w:t>
      </w:r>
    </w:p>
    <w:p w14:paraId="00000032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033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951333">
        <w:rPr>
          <w:rFonts w:ascii="Times New Roman" w:eastAsia="Times New Roman" w:hAnsi="Times New Roman" w:cs="Times New Roman"/>
          <w:b/>
        </w:rPr>
        <w:lastRenderedPageBreak/>
        <w:t xml:space="preserve">Lifelong Inc. - Lead Licensed Psychologist </w:t>
      </w:r>
      <w:r w:rsidRPr="00951333">
        <w:rPr>
          <w:rFonts w:ascii="Times New Roman" w:eastAsia="Times New Roman" w:hAnsi="Times New Roman" w:cs="Times New Roman"/>
        </w:rPr>
        <w:t>(2016-current)</w:t>
      </w:r>
    </w:p>
    <w:p w14:paraId="00000034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00000035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sz w:val="28"/>
          <w:szCs w:val="28"/>
        </w:rPr>
      </w:pPr>
      <w:r w:rsidRPr="0095133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University of Louisville, College of Education and Human Development </w:t>
      </w:r>
    </w:p>
    <w:p w14:paraId="00000036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037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</w:rPr>
        <w:t>Training Director:</w:t>
      </w:r>
      <w:r w:rsidRPr="00951333">
        <w:rPr>
          <w:rFonts w:ascii="Times New Roman" w:eastAsia="Times New Roman" w:hAnsi="Times New Roman" w:cs="Times New Roman"/>
        </w:rPr>
        <w:t xml:space="preserve"> Educational and Counseling Psychology, Counseling, and Student Personnel Services (ECPY) Department (2013-2014)</w:t>
      </w:r>
    </w:p>
    <w:p w14:paraId="00000038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039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</w:rPr>
        <w:t>Program Chair</w:t>
      </w:r>
      <w:r w:rsidRPr="00951333">
        <w:rPr>
          <w:rFonts w:ascii="Times New Roman" w:eastAsia="Times New Roman" w:hAnsi="Times New Roman" w:cs="Times New Roman"/>
        </w:rPr>
        <w:t>: Master and Doctoral Counseling Psychology Programs (2013-2014)</w:t>
      </w:r>
    </w:p>
    <w:p w14:paraId="0000003A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03B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</w:rPr>
        <w:t>Associate Professor</w:t>
      </w:r>
      <w:r w:rsidRPr="00951333">
        <w:rPr>
          <w:rFonts w:ascii="Times New Roman" w:eastAsia="Times New Roman" w:hAnsi="Times New Roman" w:cs="Times New Roman"/>
        </w:rPr>
        <w:t xml:space="preserve">, </w:t>
      </w:r>
      <w:r w:rsidRPr="00951333">
        <w:rPr>
          <w:rFonts w:ascii="Times New Roman" w:eastAsia="Times New Roman" w:hAnsi="Times New Roman" w:cs="Times New Roman"/>
          <w:b/>
        </w:rPr>
        <w:t>Tenured:</w:t>
      </w:r>
      <w:r w:rsidRPr="00951333">
        <w:rPr>
          <w:rFonts w:ascii="Times New Roman" w:eastAsia="Times New Roman" w:hAnsi="Times New Roman" w:cs="Times New Roman"/>
        </w:rPr>
        <w:t xml:space="preserve"> ECPY Department, Counseling Psychology Program (2012-2014)</w:t>
      </w:r>
    </w:p>
    <w:p w14:paraId="0000003C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03D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</w:rPr>
        <w:t>Assistant Professor, Tenure-Track:</w:t>
      </w:r>
      <w:r w:rsidRPr="00951333">
        <w:rPr>
          <w:rFonts w:ascii="Times New Roman" w:eastAsia="Times New Roman" w:hAnsi="Times New Roman" w:cs="Times New Roman"/>
        </w:rPr>
        <w:t xml:space="preserve"> ECPY Department, Counseling Psychology Program (2009-2012)</w:t>
      </w:r>
    </w:p>
    <w:p w14:paraId="0000003E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b/>
          <w:sz w:val="16"/>
          <w:szCs w:val="16"/>
          <w:u w:val="single"/>
        </w:rPr>
      </w:pPr>
    </w:p>
    <w:p w14:paraId="0000003F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95133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Gannon University, College of Humanities, Education, and Social Sciences </w:t>
      </w:r>
    </w:p>
    <w:p w14:paraId="00000040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041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</w:rPr>
        <w:t>Assistant Professor, Tenure-Track:</w:t>
      </w:r>
      <w:r w:rsidRPr="00951333">
        <w:rPr>
          <w:rFonts w:ascii="Times New Roman" w:eastAsia="Times New Roman" w:hAnsi="Times New Roman" w:cs="Times New Roman"/>
        </w:rPr>
        <w:t xml:space="preserve"> Psychology Department, Counseling Psychology Program (2006-2009)</w:t>
      </w:r>
    </w:p>
    <w:p w14:paraId="00000042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b/>
          <w:sz w:val="16"/>
          <w:szCs w:val="16"/>
          <w:u w:val="single"/>
        </w:rPr>
      </w:pPr>
    </w:p>
    <w:p w14:paraId="00000043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95133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University of California, Davis, Counseling and Psychological Services </w:t>
      </w:r>
    </w:p>
    <w:p w14:paraId="00000044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045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</w:rPr>
        <w:t>Post-Doctoral Fellow:</w:t>
      </w:r>
      <w:r w:rsidRPr="00951333">
        <w:rPr>
          <w:rFonts w:ascii="Times New Roman" w:eastAsia="Times New Roman" w:hAnsi="Times New Roman" w:cs="Times New Roman"/>
        </w:rPr>
        <w:t xml:space="preserve"> Clinical and Research Post-Doctoral Fellowship (2005-2006)</w:t>
      </w:r>
    </w:p>
    <w:p w14:paraId="00000046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047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048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36"/>
          <w:szCs w:val="36"/>
        </w:rPr>
      </w:pPr>
      <w:sdt>
        <w:sdtPr>
          <w:tag w:val="goog_rdk_3"/>
          <w:id w:val="458998507"/>
        </w:sdtPr>
        <w:sdtContent/>
      </w:sdt>
      <w:r w:rsidRPr="00951333">
        <w:rPr>
          <w:rFonts w:ascii="Times New Roman" w:eastAsia="Times New Roman" w:hAnsi="Times New Roman" w:cs="Times New Roman"/>
          <w:b/>
          <w:sz w:val="36"/>
          <w:szCs w:val="36"/>
        </w:rPr>
        <w:t>Funded Grant/Contract Summary</w:t>
      </w:r>
    </w:p>
    <w:p w14:paraId="00000049" w14:textId="77777777" w:rsidR="00AE5DB7" w:rsidRPr="00951333" w:rsidRDefault="00AE5DB7">
      <w:pPr>
        <w:widowControl w:val="0"/>
        <w:pBdr>
          <w:bottom w:val="single" w:sz="4" w:space="1" w:color="000000"/>
        </w:pBdr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04A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04B" w14:textId="77777777" w:rsidR="00AE5DB7" w:rsidRPr="00951333" w:rsidRDefault="00AE5DB7">
      <w:pPr>
        <w:widowControl w:val="0"/>
        <w:ind w:left="720" w:hanging="1350"/>
        <w:rPr>
          <w:rFonts w:ascii="Times New Roman" w:eastAsia="Times New Roman" w:hAnsi="Times New Roman" w:cs="Times New Roman"/>
          <w:b/>
        </w:rPr>
      </w:pPr>
    </w:p>
    <w:p w14:paraId="0000004C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>John Templeton Foundation &amp; Georgia State University</w:t>
      </w:r>
    </w:p>
    <w:p w14:paraId="0000004D" w14:textId="3DC8E0D4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Intellectual humility to </w:t>
      </w:r>
      <w:r w:rsidR="00743BA5" w:rsidRPr="00951333">
        <w:rPr>
          <w:rFonts w:ascii="Times New Roman" w:eastAsia="Times New Roman" w:hAnsi="Times New Roman" w:cs="Times New Roman"/>
        </w:rPr>
        <w:t>I</w:t>
      </w:r>
      <w:r w:rsidRPr="00951333">
        <w:rPr>
          <w:rFonts w:ascii="Times New Roman" w:eastAsia="Times New Roman" w:hAnsi="Times New Roman" w:cs="Times New Roman"/>
        </w:rPr>
        <w:t xml:space="preserve">mprove </w:t>
      </w:r>
      <w:r w:rsidR="00743BA5" w:rsidRPr="00951333">
        <w:rPr>
          <w:rFonts w:ascii="Times New Roman" w:eastAsia="Times New Roman" w:hAnsi="Times New Roman" w:cs="Times New Roman"/>
        </w:rPr>
        <w:t>M</w:t>
      </w:r>
      <w:r w:rsidRPr="00951333">
        <w:rPr>
          <w:rFonts w:ascii="Times New Roman" w:eastAsia="Times New Roman" w:hAnsi="Times New Roman" w:cs="Times New Roman"/>
        </w:rPr>
        <w:t>eta-</w:t>
      </w:r>
      <w:r w:rsidR="00743BA5" w:rsidRPr="00951333">
        <w:rPr>
          <w:rFonts w:ascii="Times New Roman" w:eastAsia="Times New Roman" w:hAnsi="Times New Roman" w:cs="Times New Roman"/>
        </w:rPr>
        <w:t>C</w:t>
      </w:r>
      <w:r w:rsidRPr="00951333">
        <w:rPr>
          <w:rFonts w:ascii="Times New Roman" w:eastAsia="Times New Roman" w:hAnsi="Times New Roman" w:cs="Times New Roman"/>
        </w:rPr>
        <w:t xml:space="preserve">ognitive </w:t>
      </w:r>
      <w:r w:rsidR="00743BA5" w:rsidRPr="00951333">
        <w:rPr>
          <w:rFonts w:ascii="Times New Roman" w:eastAsia="Times New Roman" w:hAnsi="Times New Roman" w:cs="Times New Roman"/>
        </w:rPr>
        <w:t>S</w:t>
      </w:r>
      <w:r w:rsidRPr="00951333">
        <w:rPr>
          <w:rFonts w:ascii="Times New Roman" w:eastAsia="Times New Roman" w:hAnsi="Times New Roman" w:cs="Times New Roman"/>
        </w:rPr>
        <w:t xml:space="preserve">kills </w:t>
      </w:r>
      <w:r w:rsidR="00743BA5" w:rsidRPr="00951333">
        <w:rPr>
          <w:rFonts w:ascii="Times New Roman" w:eastAsia="Times New Roman" w:hAnsi="Times New Roman" w:cs="Times New Roman"/>
        </w:rPr>
        <w:t>R</w:t>
      </w:r>
      <w:r w:rsidRPr="00951333">
        <w:rPr>
          <w:rFonts w:ascii="Times New Roman" w:eastAsia="Times New Roman" w:hAnsi="Times New Roman" w:cs="Times New Roman"/>
        </w:rPr>
        <w:t xml:space="preserve">equired for </w:t>
      </w:r>
      <w:r w:rsidR="00743BA5" w:rsidRPr="00951333">
        <w:rPr>
          <w:rFonts w:ascii="Times New Roman" w:eastAsia="Times New Roman" w:hAnsi="Times New Roman" w:cs="Times New Roman"/>
        </w:rPr>
        <w:t>M</w:t>
      </w:r>
      <w:r w:rsidRPr="00951333">
        <w:rPr>
          <w:rFonts w:ascii="Times New Roman" w:eastAsia="Times New Roman" w:hAnsi="Times New Roman" w:cs="Times New Roman"/>
        </w:rPr>
        <w:t xml:space="preserve">ulticultural </w:t>
      </w:r>
      <w:r w:rsidR="00743BA5" w:rsidRPr="00951333">
        <w:rPr>
          <w:rFonts w:ascii="Times New Roman" w:eastAsia="Times New Roman" w:hAnsi="Times New Roman" w:cs="Times New Roman"/>
        </w:rPr>
        <w:t>T</w:t>
      </w:r>
      <w:r w:rsidRPr="00951333">
        <w:rPr>
          <w:rFonts w:ascii="Times New Roman" w:eastAsia="Times New Roman" w:hAnsi="Times New Roman" w:cs="Times New Roman"/>
        </w:rPr>
        <w:t>raining</w:t>
      </w:r>
    </w:p>
    <w:p w14:paraId="0000004E" w14:textId="0063BD2F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</w:rPr>
        <w:t xml:space="preserve"> $480,000</w:t>
      </w:r>
      <w:r w:rsidR="00743BA5" w:rsidRPr="00951333">
        <w:rPr>
          <w:rFonts w:ascii="Times New Roman" w:eastAsia="Times New Roman" w:hAnsi="Times New Roman" w:cs="Times New Roman"/>
        </w:rPr>
        <w:t>; University of Denver (9/1/23-8/31/2026)</w:t>
      </w:r>
    </w:p>
    <w:p w14:paraId="0000004F" w14:textId="1AC102AA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bCs/>
        </w:rPr>
      </w:pPr>
      <w:r w:rsidRPr="00951333">
        <w:rPr>
          <w:rFonts w:ascii="Times New Roman" w:eastAsia="Times New Roman" w:hAnsi="Times New Roman" w:cs="Times New Roman"/>
          <w:b/>
          <w:i/>
        </w:rPr>
        <w:t>Role:</w:t>
      </w:r>
      <w:r w:rsidRPr="00951333">
        <w:rPr>
          <w:rFonts w:ascii="Times New Roman" w:eastAsia="Times New Roman" w:hAnsi="Times New Roman" w:cs="Times New Roman"/>
          <w:i/>
        </w:rPr>
        <w:t xml:space="preserve"> PI</w:t>
      </w:r>
      <w:r w:rsidRPr="00951333">
        <w:rPr>
          <w:rFonts w:ascii="Times New Roman" w:eastAsia="Times New Roman" w:hAnsi="Times New Roman" w:cs="Times New Roman"/>
          <w:b/>
        </w:rPr>
        <w:t xml:space="preserve"> </w:t>
      </w:r>
      <w:r w:rsidR="00743BA5" w:rsidRPr="00951333">
        <w:rPr>
          <w:rFonts w:ascii="Times New Roman" w:eastAsia="Times New Roman" w:hAnsi="Times New Roman" w:cs="Times New Roman"/>
          <w:bCs/>
        </w:rPr>
        <w:t>(subaward from GSU)</w:t>
      </w:r>
    </w:p>
    <w:p w14:paraId="00000050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b/>
        </w:rPr>
      </w:pPr>
    </w:p>
    <w:p w14:paraId="00000051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b/>
        </w:rPr>
      </w:pPr>
      <w:proofErr w:type="spellStart"/>
      <w:r w:rsidRPr="00951333">
        <w:rPr>
          <w:rFonts w:ascii="Times New Roman" w:eastAsia="Times New Roman" w:hAnsi="Times New Roman" w:cs="Times New Roman"/>
          <w:b/>
        </w:rPr>
        <w:t>SonderMind</w:t>
      </w:r>
      <w:proofErr w:type="spellEnd"/>
      <w:r w:rsidRPr="00951333">
        <w:rPr>
          <w:rFonts w:ascii="Times New Roman" w:eastAsia="Times New Roman" w:hAnsi="Times New Roman" w:cs="Times New Roman"/>
          <w:b/>
        </w:rPr>
        <w:t>, Inc</w:t>
      </w:r>
    </w:p>
    <w:p w14:paraId="00000052" w14:textId="0E9D502B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</w:rPr>
      </w:pPr>
      <w:proofErr w:type="spellStart"/>
      <w:r w:rsidRPr="00951333">
        <w:rPr>
          <w:rFonts w:ascii="Times New Roman" w:eastAsia="Times New Roman" w:hAnsi="Times New Roman" w:cs="Times New Roman"/>
        </w:rPr>
        <w:t>SonderMind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 Psychotherapy Research Project (5/1/23-5/30/24)</w:t>
      </w:r>
    </w:p>
    <w:p w14:paraId="00000053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</w:rPr>
        <w:t xml:space="preserve"> $150,000</w:t>
      </w:r>
    </w:p>
    <w:p w14:paraId="00000054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b/>
          <w:i/>
        </w:rPr>
        <w:t>Role:</w:t>
      </w:r>
      <w:r w:rsidRPr="00951333">
        <w:rPr>
          <w:rFonts w:ascii="Times New Roman" w:eastAsia="Times New Roman" w:hAnsi="Times New Roman" w:cs="Times New Roman"/>
          <w:i/>
        </w:rPr>
        <w:t xml:space="preserve"> PI</w:t>
      </w:r>
    </w:p>
    <w:p w14:paraId="00000055" w14:textId="77777777" w:rsidR="00AE5DB7" w:rsidRPr="00951333" w:rsidRDefault="00AE5DB7">
      <w:pPr>
        <w:widowControl w:val="0"/>
        <w:ind w:left="720" w:hanging="1350"/>
        <w:rPr>
          <w:rFonts w:ascii="Times New Roman" w:eastAsia="Times New Roman" w:hAnsi="Times New Roman" w:cs="Times New Roman"/>
        </w:rPr>
      </w:pPr>
    </w:p>
    <w:p w14:paraId="00000056" w14:textId="77777777" w:rsidR="00AE5DB7" w:rsidRPr="00951333" w:rsidRDefault="00000000">
      <w:pPr>
        <w:widowControl w:val="0"/>
        <w:ind w:left="-634"/>
        <w:rPr>
          <w:rFonts w:ascii="Times New Roman" w:eastAsia="Times New Roman" w:hAnsi="Times New Roman" w:cs="Times New Roman"/>
          <w:color w:val="212121"/>
        </w:rPr>
      </w:pPr>
      <w:r w:rsidRPr="00951333">
        <w:rPr>
          <w:rFonts w:ascii="Times New Roman" w:eastAsia="Times New Roman" w:hAnsi="Times New Roman" w:cs="Times New Roman"/>
          <w:b/>
          <w:color w:val="212121"/>
        </w:rPr>
        <w:t>Colorado Health Foundation-Supporting Holistic, Culturally Responsive and Youth-Drive Physical Well-being</w:t>
      </w:r>
      <w:r w:rsidRPr="00951333">
        <w:rPr>
          <w:rFonts w:ascii="Times New Roman" w:eastAsia="Times New Roman" w:hAnsi="Times New Roman" w:cs="Times New Roman"/>
          <w:b/>
        </w:rPr>
        <w:t xml:space="preserve"> </w:t>
      </w:r>
      <w:r w:rsidRPr="00951333">
        <w:rPr>
          <w:rFonts w:ascii="Times New Roman" w:eastAsia="Times New Roman" w:hAnsi="Times New Roman" w:cs="Times New Roman"/>
          <w:color w:val="212121"/>
        </w:rPr>
        <w:t xml:space="preserve">(2024-2026) Building Capacity for Delivery of Health Without Barriers to Native American/American Indian Youth and Families, </w:t>
      </w:r>
      <w:r w:rsidRPr="00951333">
        <w:rPr>
          <w:rFonts w:ascii="Times New Roman" w:eastAsia="Times New Roman" w:hAnsi="Times New Roman" w:cs="Times New Roman"/>
          <w:i/>
          <w:color w:val="212121"/>
        </w:rPr>
        <w:t>Expanded delivery of high-quality lifestyle and behavioral health intervention to the Southern Ute Indian community in Southwest Colorado</w:t>
      </w:r>
      <w:r w:rsidRPr="00951333">
        <w:rPr>
          <w:rFonts w:ascii="Times New Roman" w:eastAsia="Times New Roman" w:hAnsi="Times New Roman" w:cs="Times New Roman"/>
          <w:color w:val="212121"/>
        </w:rPr>
        <w:t>.</w:t>
      </w:r>
    </w:p>
    <w:p w14:paraId="00000057" w14:textId="77777777" w:rsidR="00AE5DB7" w:rsidRPr="00951333" w:rsidRDefault="00000000">
      <w:pPr>
        <w:widowControl w:val="0"/>
        <w:ind w:left="-634"/>
        <w:rPr>
          <w:rFonts w:ascii="Times New Roman" w:eastAsia="Times New Roman" w:hAnsi="Times New Roman" w:cs="Times New Roman"/>
          <w:color w:val="212121"/>
        </w:rPr>
      </w:pPr>
      <w:r w:rsidRPr="00951333">
        <w:rPr>
          <w:rFonts w:ascii="Times New Roman" w:eastAsia="Times New Roman" w:hAnsi="Times New Roman" w:cs="Times New Roman"/>
          <w:color w:val="212121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  <w:color w:val="212121"/>
        </w:rPr>
        <w:t xml:space="preserve"> $198,000</w:t>
      </w:r>
    </w:p>
    <w:p w14:paraId="00000058" w14:textId="44192A28" w:rsidR="00AE5DB7" w:rsidRPr="00951333" w:rsidRDefault="00000000">
      <w:pPr>
        <w:widowControl w:val="0"/>
        <w:ind w:left="-634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  <w:i/>
          <w:color w:val="212121"/>
        </w:rPr>
        <w:t>Role:</w:t>
      </w:r>
      <w:r w:rsidRPr="00951333">
        <w:rPr>
          <w:rFonts w:ascii="Times New Roman" w:eastAsia="Times New Roman" w:hAnsi="Times New Roman" w:cs="Times New Roman"/>
          <w:i/>
          <w:color w:val="212121"/>
        </w:rPr>
        <w:t xml:space="preserve"> Advisor</w:t>
      </w:r>
      <w:r w:rsidRPr="00951333">
        <w:rPr>
          <w:rFonts w:ascii="Times New Roman" w:eastAsia="Times New Roman" w:hAnsi="Times New Roman" w:cs="Times New Roman"/>
          <w:color w:val="212121"/>
        </w:rPr>
        <w:t xml:space="preserve"> (</w:t>
      </w:r>
      <w:sdt>
        <w:sdtPr>
          <w:tag w:val="goog_rdk_4"/>
          <w:id w:val="1247921684"/>
        </w:sdtPr>
        <w:sdtContent/>
      </w:sdt>
      <w:r w:rsidRPr="00951333">
        <w:rPr>
          <w:rFonts w:ascii="Times New Roman" w:eastAsia="Times New Roman" w:hAnsi="Times New Roman" w:cs="Times New Roman"/>
          <w:color w:val="212121"/>
        </w:rPr>
        <w:t>Co-I: Clark &amp; Shomaker); Middle Career Mentor (Shomaker)</w:t>
      </w:r>
    </w:p>
    <w:p w14:paraId="00000059" w14:textId="77777777" w:rsidR="00AE5DB7" w:rsidRPr="00951333" w:rsidRDefault="00AE5DB7">
      <w:pPr>
        <w:widowControl w:val="0"/>
        <w:ind w:left="720" w:hanging="1350"/>
        <w:rPr>
          <w:rFonts w:ascii="Times New Roman" w:eastAsia="Times New Roman" w:hAnsi="Times New Roman" w:cs="Times New Roman"/>
          <w:color w:val="212121"/>
        </w:rPr>
      </w:pPr>
    </w:p>
    <w:p w14:paraId="0000005A" w14:textId="77777777" w:rsidR="00AE5DB7" w:rsidRPr="00951333" w:rsidRDefault="00000000">
      <w:pPr>
        <w:widowControl w:val="0"/>
        <w:ind w:left="-634"/>
        <w:rPr>
          <w:rFonts w:ascii="Times New Roman" w:eastAsia="Times New Roman" w:hAnsi="Times New Roman" w:cs="Times New Roman"/>
          <w:color w:val="212121"/>
        </w:rPr>
      </w:pPr>
      <w:r w:rsidRPr="00951333">
        <w:rPr>
          <w:rFonts w:ascii="Times New Roman" w:eastAsia="Times New Roman" w:hAnsi="Times New Roman" w:cs="Times New Roman"/>
          <w:b/>
          <w:color w:val="212121"/>
        </w:rPr>
        <w:t>United States Department of Agriculture, National Institute of Food and Agriculture,</w:t>
      </w:r>
      <w:r w:rsidRPr="00951333">
        <w:rPr>
          <w:rFonts w:ascii="Times New Roman" w:eastAsia="Times New Roman" w:hAnsi="Times New Roman" w:cs="Times New Roman"/>
          <w:color w:val="212121"/>
        </w:rPr>
        <w:t xml:space="preserve"> (2022-2027) Sustainable Community Project for a Family-Inclusive </w:t>
      </w:r>
      <w:proofErr w:type="gramStart"/>
      <w:r w:rsidRPr="00951333">
        <w:rPr>
          <w:rFonts w:ascii="Times New Roman" w:eastAsia="Times New Roman" w:hAnsi="Times New Roman" w:cs="Times New Roman"/>
          <w:color w:val="212121"/>
        </w:rPr>
        <w:t>Life style</w:t>
      </w:r>
      <w:proofErr w:type="gramEnd"/>
      <w:r w:rsidRPr="00951333">
        <w:rPr>
          <w:rFonts w:ascii="Times New Roman" w:eastAsia="Times New Roman" w:hAnsi="Times New Roman" w:cs="Times New Roman"/>
          <w:color w:val="212121"/>
        </w:rPr>
        <w:t xml:space="preserve"> Intervention for Teenagers in Rural Colorado, </w:t>
      </w:r>
      <w:r w:rsidRPr="00951333">
        <w:rPr>
          <w:rFonts w:ascii="Times New Roman" w:eastAsia="Times New Roman" w:hAnsi="Times New Roman" w:cs="Times New Roman"/>
          <w:i/>
          <w:color w:val="212121"/>
        </w:rPr>
        <w:t>Community-based delivery of a whole-family inclusive lifestyle and behavioral health intervention in Southwest rural Colorado in partnership with Extension and community partners</w:t>
      </w:r>
      <w:r w:rsidRPr="00951333">
        <w:rPr>
          <w:rFonts w:ascii="Times New Roman" w:eastAsia="Times New Roman" w:hAnsi="Times New Roman" w:cs="Times New Roman"/>
          <w:color w:val="212121"/>
        </w:rPr>
        <w:t>.</w:t>
      </w:r>
    </w:p>
    <w:p w14:paraId="0000005B" w14:textId="77777777" w:rsidR="00AE5DB7" w:rsidRPr="00951333" w:rsidRDefault="00000000">
      <w:pPr>
        <w:widowControl w:val="0"/>
        <w:ind w:left="-634"/>
        <w:rPr>
          <w:rFonts w:ascii="Times New Roman" w:eastAsia="Times New Roman" w:hAnsi="Times New Roman" w:cs="Times New Roman"/>
          <w:color w:val="212121"/>
        </w:rPr>
      </w:pPr>
      <w:r w:rsidRPr="00951333">
        <w:rPr>
          <w:rFonts w:ascii="Times New Roman" w:eastAsia="Times New Roman" w:hAnsi="Times New Roman" w:cs="Times New Roman"/>
          <w:color w:val="212121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  <w:color w:val="212121"/>
        </w:rPr>
        <w:t xml:space="preserve"> $617,420</w:t>
      </w:r>
    </w:p>
    <w:p w14:paraId="0000005C" w14:textId="77777777" w:rsidR="00AE5DB7" w:rsidRPr="00951333" w:rsidRDefault="00000000">
      <w:pPr>
        <w:widowControl w:val="0"/>
        <w:ind w:left="-634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  <w:i/>
          <w:color w:val="212121"/>
        </w:rPr>
        <w:lastRenderedPageBreak/>
        <w:t>Role:</w:t>
      </w:r>
      <w:r w:rsidRPr="00951333">
        <w:rPr>
          <w:rFonts w:ascii="Times New Roman" w:eastAsia="Times New Roman" w:hAnsi="Times New Roman" w:cs="Times New Roman"/>
          <w:color w:val="212121"/>
        </w:rPr>
        <w:t xml:space="preserve"> </w:t>
      </w:r>
      <w:r w:rsidRPr="00951333">
        <w:rPr>
          <w:rFonts w:ascii="Times New Roman" w:eastAsia="Times New Roman" w:hAnsi="Times New Roman" w:cs="Times New Roman"/>
          <w:i/>
          <w:color w:val="212121"/>
        </w:rPr>
        <w:t xml:space="preserve">Advisor </w:t>
      </w:r>
      <w:r w:rsidRPr="00951333">
        <w:rPr>
          <w:rFonts w:ascii="Times New Roman" w:eastAsia="Times New Roman" w:hAnsi="Times New Roman" w:cs="Times New Roman"/>
          <w:color w:val="212121"/>
        </w:rPr>
        <w:t>(</w:t>
      </w:r>
      <w:sdt>
        <w:sdtPr>
          <w:tag w:val="goog_rdk_5"/>
          <w:id w:val="1405407538"/>
        </w:sdtPr>
        <w:sdtContent/>
      </w:sdt>
      <w:r w:rsidRPr="00951333">
        <w:rPr>
          <w:rFonts w:ascii="Times New Roman" w:eastAsia="Times New Roman" w:hAnsi="Times New Roman" w:cs="Times New Roman"/>
          <w:color w:val="212121"/>
        </w:rPr>
        <w:t>Co-I Clark &amp; Shomaker); Middle Career Mentor (Shomaker)</w:t>
      </w:r>
    </w:p>
    <w:p w14:paraId="0000005D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b/>
        </w:rPr>
      </w:pPr>
    </w:p>
    <w:p w14:paraId="0000005E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>Stetson University &amp; John Templeton Foundation (8/23/22-8/23/25)</w:t>
      </w:r>
    </w:p>
    <w:p w14:paraId="0000005F" w14:textId="77777777" w:rsidR="00AE5DB7" w:rsidRPr="00951333" w:rsidRDefault="00000000">
      <w:pPr>
        <w:widowControl w:val="0"/>
        <w:ind w:left="774" w:hanging="1404"/>
        <w:rPr>
          <w:rFonts w:ascii="Times New Roman" w:eastAsia="Times New Roman" w:hAnsi="Times New Roman" w:cs="Times New Roman"/>
        </w:rPr>
      </w:pPr>
      <w:sdt>
        <w:sdtPr>
          <w:tag w:val="goog_rdk_6"/>
          <w:id w:val="1905876276"/>
        </w:sdtPr>
        <w:sdtContent/>
      </w:sdt>
      <w:r w:rsidRPr="00951333">
        <w:rPr>
          <w:rFonts w:ascii="Times New Roman" w:eastAsia="Times New Roman" w:hAnsi="Times New Roman" w:cs="Times New Roman"/>
        </w:rPr>
        <w:t>Spiritual and Religious Competencies Project</w:t>
      </w:r>
    </w:p>
    <w:p w14:paraId="00000060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  <w:b/>
        </w:rPr>
        <w:t xml:space="preserve"> </w:t>
      </w:r>
      <w:r w:rsidRPr="00951333">
        <w:rPr>
          <w:rFonts w:ascii="Times New Roman" w:eastAsia="Times New Roman" w:hAnsi="Times New Roman" w:cs="Times New Roman"/>
        </w:rPr>
        <w:t>$5,000 (total project: $115K)</w:t>
      </w:r>
    </w:p>
    <w:p w14:paraId="00000061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b/>
          <w:i/>
        </w:rPr>
        <w:t xml:space="preserve">Role: </w:t>
      </w:r>
      <w:r w:rsidRPr="00951333">
        <w:rPr>
          <w:rFonts w:ascii="Times New Roman" w:eastAsia="Times New Roman" w:hAnsi="Times New Roman" w:cs="Times New Roman"/>
          <w:i/>
        </w:rPr>
        <w:t>Consultant (PI: Dr. Wade)</w:t>
      </w:r>
    </w:p>
    <w:p w14:paraId="00000062" w14:textId="77777777" w:rsidR="00AE5DB7" w:rsidRPr="00951333" w:rsidRDefault="00AE5DB7">
      <w:pPr>
        <w:widowControl w:val="0"/>
        <w:ind w:left="720" w:hanging="1350"/>
        <w:rPr>
          <w:rFonts w:ascii="Times New Roman" w:eastAsia="Times New Roman" w:hAnsi="Times New Roman" w:cs="Times New Roman"/>
          <w:b/>
        </w:rPr>
      </w:pPr>
    </w:p>
    <w:p w14:paraId="00000063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>Stetson University &amp; John Templeton Foundation (8/23/22-8/23/25)</w:t>
      </w:r>
    </w:p>
    <w:p w14:paraId="00000064" w14:textId="77777777" w:rsidR="00AE5DB7" w:rsidRPr="00951333" w:rsidRDefault="00000000">
      <w:pPr>
        <w:widowControl w:val="0"/>
        <w:ind w:left="-576" w:hanging="53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Spiritual and Religious Competencies Project: Development and Deliberate: Using Multicultural</w:t>
      </w:r>
    </w:p>
    <w:p w14:paraId="00000065" w14:textId="77777777" w:rsidR="00AE5DB7" w:rsidRPr="00951333" w:rsidRDefault="00000000">
      <w:pPr>
        <w:widowControl w:val="0"/>
        <w:ind w:left="-576" w:hanging="53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Orientation to Train Graduate Students in Religious and Spiritual Competencies </w:t>
      </w:r>
    </w:p>
    <w:p w14:paraId="00000066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  <w:b/>
        </w:rPr>
        <w:t xml:space="preserve"> </w:t>
      </w:r>
      <w:r w:rsidRPr="00951333">
        <w:rPr>
          <w:rFonts w:ascii="Times New Roman" w:eastAsia="Times New Roman" w:hAnsi="Times New Roman" w:cs="Times New Roman"/>
        </w:rPr>
        <w:t>$ 6,000 (total project: $111K)</w:t>
      </w:r>
    </w:p>
    <w:p w14:paraId="00000067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b/>
          <w:i/>
        </w:rPr>
      </w:pPr>
      <w:r w:rsidRPr="00951333">
        <w:rPr>
          <w:rFonts w:ascii="Times New Roman" w:eastAsia="Times New Roman" w:hAnsi="Times New Roman" w:cs="Times New Roman"/>
          <w:b/>
          <w:i/>
        </w:rPr>
        <w:t xml:space="preserve">Role: </w:t>
      </w:r>
      <w:r w:rsidRPr="00951333">
        <w:rPr>
          <w:rFonts w:ascii="Times New Roman" w:eastAsia="Times New Roman" w:hAnsi="Times New Roman" w:cs="Times New Roman"/>
          <w:i/>
        </w:rPr>
        <w:t>Consultant (PI: Dr. Winklejohn Black)</w:t>
      </w:r>
    </w:p>
    <w:p w14:paraId="00000068" w14:textId="77777777" w:rsidR="00AE5DB7" w:rsidRPr="00951333" w:rsidRDefault="00AE5DB7">
      <w:pPr>
        <w:widowControl w:val="0"/>
        <w:ind w:left="720" w:hanging="1350"/>
        <w:rPr>
          <w:rFonts w:ascii="Times New Roman" w:eastAsia="Times New Roman" w:hAnsi="Times New Roman" w:cs="Times New Roman"/>
          <w:b/>
        </w:rPr>
      </w:pPr>
    </w:p>
    <w:p w14:paraId="00000069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>Stetson University &amp; John Templeton Foundation (8/23/22-8/23/25)</w:t>
      </w:r>
    </w:p>
    <w:p w14:paraId="0000006A" w14:textId="77777777" w:rsidR="00AE5DB7" w:rsidRPr="00951333" w:rsidRDefault="00000000">
      <w:pPr>
        <w:widowControl w:val="0"/>
        <w:ind w:left="774" w:hanging="1404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Spiritual and Religious Competencies Project</w:t>
      </w:r>
    </w:p>
    <w:p w14:paraId="0000006B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  <w:b/>
        </w:rPr>
        <w:t xml:space="preserve"> </w:t>
      </w:r>
      <w:r w:rsidRPr="00951333">
        <w:rPr>
          <w:rFonts w:ascii="Times New Roman" w:eastAsia="Times New Roman" w:hAnsi="Times New Roman" w:cs="Times New Roman"/>
        </w:rPr>
        <w:t>$4,000</w:t>
      </w:r>
    </w:p>
    <w:p w14:paraId="0000006C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b/>
          <w:i/>
        </w:rPr>
      </w:pPr>
      <w:r w:rsidRPr="00951333">
        <w:rPr>
          <w:rFonts w:ascii="Times New Roman" w:eastAsia="Times New Roman" w:hAnsi="Times New Roman" w:cs="Times New Roman"/>
          <w:b/>
          <w:i/>
        </w:rPr>
        <w:t xml:space="preserve">Role: </w:t>
      </w:r>
      <w:r w:rsidRPr="00951333">
        <w:rPr>
          <w:rFonts w:ascii="Times New Roman" w:eastAsia="Times New Roman" w:hAnsi="Times New Roman" w:cs="Times New Roman"/>
          <w:i/>
        </w:rPr>
        <w:t xml:space="preserve">Advisory Group (PIs: Drs. Fox, </w:t>
      </w:r>
      <w:proofErr w:type="spellStart"/>
      <w:r w:rsidRPr="00951333">
        <w:rPr>
          <w:rFonts w:ascii="Times New Roman" w:eastAsia="Times New Roman" w:hAnsi="Times New Roman" w:cs="Times New Roman"/>
          <w:i/>
        </w:rPr>
        <w:t>Vieten</w:t>
      </w:r>
      <w:proofErr w:type="spellEnd"/>
      <w:r w:rsidRPr="00951333">
        <w:rPr>
          <w:rFonts w:ascii="Times New Roman" w:eastAsia="Times New Roman" w:hAnsi="Times New Roman" w:cs="Times New Roman"/>
          <w:i/>
        </w:rPr>
        <w:t>, Currier)</w:t>
      </w:r>
    </w:p>
    <w:p w14:paraId="0000006D" w14:textId="77777777" w:rsidR="00AE5DB7" w:rsidRPr="00951333" w:rsidRDefault="00AE5DB7">
      <w:pPr>
        <w:widowControl w:val="0"/>
        <w:ind w:left="720" w:hanging="1350"/>
        <w:rPr>
          <w:rFonts w:ascii="Times New Roman" w:eastAsia="Times New Roman" w:hAnsi="Times New Roman" w:cs="Times New Roman"/>
          <w:b/>
        </w:rPr>
      </w:pPr>
    </w:p>
    <w:p w14:paraId="0000006E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b/>
        </w:rPr>
      </w:pPr>
      <w:proofErr w:type="spellStart"/>
      <w:r w:rsidRPr="00951333">
        <w:rPr>
          <w:rFonts w:ascii="Times New Roman" w:eastAsia="Times New Roman" w:hAnsi="Times New Roman" w:cs="Times New Roman"/>
          <w:b/>
        </w:rPr>
        <w:t>SonderMind</w:t>
      </w:r>
      <w:proofErr w:type="spellEnd"/>
      <w:r w:rsidRPr="00951333">
        <w:rPr>
          <w:rFonts w:ascii="Times New Roman" w:eastAsia="Times New Roman" w:hAnsi="Times New Roman" w:cs="Times New Roman"/>
          <w:b/>
        </w:rPr>
        <w:t>, Inc</w:t>
      </w:r>
    </w:p>
    <w:p w14:paraId="0000006F" w14:textId="147324A3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</w:rPr>
      </w:pPr>
      <w:proofErr w:type="spellStart"/>
      <w:r w:rsidRPr="00951333">
        <w:rPr>
          <w:rFonts w:ascii="Times New Roman" w:eastAsia="Times New Roman" w:hAnsi="Times New Roman" w:cs="Times New Roman"/>
        </w:rPr>
        <w:t>SonderMind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 Psychotherapy Research Project (6/1/21-6/1/23)</w:t>
      </w:r>
    </w:p>
    <w:p w14:paraId="00000070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</w:rPr>
        <w:t xml:space="preserve"> $300,000</w:t>
      </w:r>
    </w:p>
    <w:p w14:paraId="00000071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b/>
          <w:i/>
        </w:rPr>
        <w:t>Role:</w:t>
      </w:r>
      <w:r w:rsidRPr="00951333">
        <w:rPr>
          <w:rFonts w:ascii="Times New Roman" w:eastAsia="Times New Roman" w:hAnsi="Times New Roman" w:cs="Times New Roman"/>
          <w:i/>
        </w:rPr>
        <w:t xml:space="preserve"> PI</w:t>
      </w:r>
    </w:p>
    <w:p w14:paraId="00000072" w14:textId="77777777" w:rsidR="00AE5DB7" w:rsidRPr="00951333" w:rsidRDefault="00AE5DB7">
      <w:pPr>
        <w:widowControl w:val="0"/>
        <w:ind w:left="720" w:hanging="1350"/>
        <w:rPr>
          <w:rFonts w:ascii="Times New Roman" w:eastAsia="Times New Roman" w:hAnsi="Times New Roman" w:cs="Times New Roman"/>
          <w:b/>
        </w:rPr>
      </w:pPr>
    </w:p>
    <w:p w14:paraId="00000073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>Administration for Children and Families’ Office of Family Assistance</w:t>
      </w:r>
    </w:p>
    <w:p w14:paraId="00000075" w14:textId="228A07AE" w:rsidR="00AE5DB7" w:rsidRPr="00951333" w:rsidRDefault="00000000" w:rsidP="00D05048">
      <w:pPr>
        <w:widowControl w:val="0"/>
        <w:ind w:left="720" w:hanging="135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Ready2Relate</w:t>
      </w:r>
      <w:r w:rsidR="00D05048" w:rsidRPr="00951333">
        <w:rPr>
          <w:rFonts w:ascii="Times New Roman" w:eastAsia="Times New Roman" w:hAnsi="Times New Roman" w:cs="Times New Roman"/>
        </w:rPr>
        <w:t xml:space="preserve">; </w:t>
      </w:r>
      <w:r w:rsidRPr="00951333">
        <w:rPr>
          <w:rFonts w:ascii="Times New Roman" w:eastAsia="Times New Roman" w:hAnsi="Times New Roman" w:cs="Times New Roman"/>
        </w:rPr>
        <w:t>Center for Relationship Education (8/1/20-8/1/25)</w:t>
      </w:r>
    </w:p>
    <w:p w14:paraId="00000076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</w:rPr>
        <w:t xml:space="preserve"> $7.5M</w:t>
      </w:r>
    </w:p>
    <w:p w14:paraId="00000077" w14:textId="4C103DC7" w:rsidR="00AE5DB7" w:rsidRPr="00951333" w:rsidRDefault="00D05048">
      <w:pPr>
        <w:widowControl w:val="0"/>
        <w:ind w:left="720" w:hanging="135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Sub-Award, </w:t>
      </w:r>
      <w:r w:rsidR="00000000" w:rsidRPr="00951333">
        <w:rPr>
          <w:rFonts w:ascii="Times New Roman" w:eastAsia="Times New Roman" w:hAnsi="Times New Roman" w:cs="Times New Roman"/>
        </w:rPr>
        <w:t>PI: Dr. Galena Rhoades</w:t>
      </w:r>
    </w:p>
    <w:p w14:paraId="00000078" w14:textId="765E2858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b/>
          <w:i/>
        </w:rPr>
        <w:t>Role:</w:t>
      </w:r>
      <w:r w:rsidRPr="00951333">
        <w:rPr>
          <w:rFonts w:ascii="Times New Roman" w:eastAsia="Times New Roman" w:hAnsi="Times New Roman" w:cs="Times New Roman"/>
          <w:i/>
        </w:rPr>
        <w:t xml:space="preserve"> Statistician</w:t>
      </w:r>
      <w:r w:rsidR="00D05048" w:rsidRPr="00951333">
        <w:rPr>
          <w:rFonts w:ascii="Times New Roman" w:eastAsia="Times New Roman" w:hAnsi="Times New Roman" w:cs="Times New Roman"/>
          <w:i/>
        </w:rPr>
        <w:t>/Methodologist</w:t>
      </w:r>
      <w:r w:rsidRPr="00951333">
        <w:rPr>
          <w:rFonts w:ascii="Times New Roman" w:eastAsia="Times New Roman" w:hAnsi="Times New Roman" w:cs="Times New Roman"/>
          <w:i/>
        </w:rPr>
        <w:t xml:space="preserve"> </w:t>
      </w:r>
    </w:p>
    <w:p w14:paraId="00000079" w14:textId="77777777" w:rsidR="00AE5DB7" w:rsidRPr="00951333" w:rsidRDefault="00AE5DB7">
      <w:pPr>
        <w:widowControl w:val="0"/>
        <w:ind w:left="720" w:hanging="1350"/>
        <w:rPr>
          <w:rFonts w:ascii="Times New Roman" w:eastAsia="Times New Roman" w:hAnsi="Times New Roman" w:cs="Times New Roman"/>
          <w:b/>
        </w:rPr>
      </w:pPr>
    </w:p>
    <w:p w14:paraId="0000007A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>John Templeton Foundation</w:t>
      </w:r>
    </w:p>
    <w:p w14:paraId="0000007C" w14:textId="196463A5" w:rsidR="00AE5DB7" w:rsidRPr="00951333" w:rsidRDefault="00000000" w:rsidP="00D05048">
      <w:pPr>
        <w:widowControl w:val="0"/>
        <w:ind w:left="720" w:hanging="135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Mental Healthcare, Virtue, and Human Flourishing</w:t>
      </w:r>
      <w:r w:rsidR="00D05048" w:rsidRPr="00951333">
        <w:rPr>
          <w:rFonts w:ascii="Times New Roman" w:eastAsia="Times New Roman" w:hAnsi="Times New Roman" w:cs="Times New Roman"/>
        </w:rPr>
        <w:t xml:space="preserve">; </w:t>
      </w:r>
      <w:r w:rsidRPr="00951333">
        <w:rPr>
          <w:rFonts w:ascii="Times New Roman" w:eastAsia="Times New Roman" w:hAnsi="Times New Roman" w:cs="Times New Roman"/>
        </w:rPr>
        <w:t>Boston University (4/1/20-4/1/2023)</w:t>
      </w:r>
    </w:p>
    <w:p w14:paraId="0000007D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</w:rPr>
        <w:t xml:space="preserve"> $2.2M</w:t>
      </w:r>
    </w:p>
    <w:p w14:paraId="0000007E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b/>
          <w:i/>
        </w:rPr>
        <w:t>Role:</w:t>
      </w:r>
      <w:r w:rsidRPr="00951333">
        <w:rPr>
          <w:rFonts w:ascii="Times New Roman" w:eastAsia="Times New Roman" w:hAnsi="Times New Roman" w:cs="Times New Roman"/>
          <w:i/>
        </w:rPr>
        <w:t xml:space="preserve"> co-PI (w/Dr. Steven Sandage)</w:t>
      </w:r>
    </w:p>
    <w:p w14:paraId="0000007F" w14:textId="77777777" w:rsidR="00AE5DB7" w:rsidRPr="00951333" w:rsidRDefault="00AE5DB7">
      <w:pPr>
        <w:widowControl w:val="0"/>
        <w:ind w:left="720" w:hanging="135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080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>Predictive Safety</w:t>
      </w:r>
    </w:p>
    <w:p w14:paraId="00000082" w14:textId="7CCB9C6B" w:rsidR="00AE5DB7" w:rsidRPr="00951333" w:rsidRDefault="00000000" w:rsidP="00D05048">
      <w:pPr>
        <w:widowControl w:val="0"/>
        <w:ind w:left="720" w:hanging="135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Testing the </w:t>
      </w:r>
      <w:proofErr w:type="spellStart"/>
      <w:r w:rsidRPr="00951333">
        <w:rPr>
          <w:rFonts w:ascii="Times New Roman" w:eastAsia="Times New Roman" w:hAnsi="Times New Roman" w:cs="Times New Roman"/>
        </w:rPr>
        <w:t>Alertmeter</w:t>
      </w:r>
      <w:proofErr w:type="spellEnd"/>
      <w:r w:rsidR="00D05048" w:rsidRPr="00951333">
        <w:rPr>
          <w:rFonts w:ascii="Times New Roman" w:eastAsia="Times New Roman" w:hAnsi="Times New Roman" w:cs="Times New Roman"/>
        </w:rPr>
        <w:t xml:space="preserve">; </w:t>
      </w:r>
      <w:r w:rsidRPr="00951333">
        <w:rPr>
          <w:rFonts w:ascii="Times New Roman" w:eastAsia="Times New Roman" w:hAnsi="Times New Roman" w:cs="Times New Roman"/>
        </w:rPr>
        <w:t>University of Denver (3/1/19-3/1/20)</w:t>
      </w:r>
    </w:p>
    <w:p w14:paraId="00000083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</w:rPr>
        <w:t xml:space="preserve"> $92,000</w:t>
      </w:r>
    </w:p>
    <w:p w14:paraId="00000084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b/>
          <w:i/>
        </w:rPr>
        <w:t>Role:</w:t>
      </w:r>
      <w:r w:rsidRPr="00951333">
        <w:rPr>
          <w:rFonts w:ascii="Times New Roman" w:eastAsia="Times New Roman" w:hAnsi="Times New Roman" w:cs="Times New Roman"/>
          <w:i/>
        </w:rPr>
        <w:t xml:space="preserve"> co-PI (w/Dr. Patrick Sherry)</w:t>
      </w:r>
    </w:p>
    <w:p w14:paraId="00000085" w14:textId="77777777" w:rsidR="00AE5DB7" w:rsidRPr="00951333" w:rsidRDefault="00AE5DB7">
      <w:pPr>
        <w:widowControl w:val="0"/>
        <w:ind w:left="720" w:hanging="1350"/>
        <w:rPr>
          <w:rFonts w:ascii="Times New Roman" w:eastAsia="Times New Roman" w:hAnsi="Times New Roman" w:cs="Times New Roman"/>
          <w:sz w:val="16"/>
          <w:szCs w:val="16"/>
        </w:rPr>
      </w:pPr>
    </w:p>
    <w:p w14:paraId="00000086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>John Templeton Foundation</w:t>
      </w:r>
    </w:p>
    <w:p w14:paraId="00000088" w14:textId="10336B7B" w:rsidR="00AE5DB7" w:rsidRPr="00951333" w:rsidRDefault="00000000" w:rsidP="00D05048">
      <w:pPr>
        <w:widowControl w:val="0"/>
        <w:ind w:left="720" w:hanging="135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Mental Healthcare, Virtue, and Human Flourishing</w:t>
      </w:r>
      <w:r w:rsidR="00D05048" w:rsidRPr="00951333">
        <w:rPr>
          <w:rFonts w:ascii="Times New Roman" w:eastAsia="Times New Roman" w:hAnsi="Times New Roman" w:cs="Times New Roman"/>
        </w:rPr>
        <w:t xml:space="preserve">; </w:t>
      </w:r>
      <w:r w:rsidRPr="00951333">
        <w:rPr>
          <w:rFonts w:ascii="Times New Roman" w:eastAsia="Times New Roman" w:hAnsi="Times New Roman" w:cs="Times New Roman"/>
        </w:rPr>
        <w:t>Boston University (9/1/18-11/31/2019)</w:t>
      </w:r>
    </w:p>
    <w:p w14:paraId="00000089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</w:rPr>
        <w:t xml:space="preserve"> $240,000</w:t>
      </w:r>
    </w:p>
    <w:p w14:paraId="0000008A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b/>
          <w:i/>
        </w:rPr>
        <w:t>Role:</w:t>
      </w:r>
      <w:r w:rsidRPr="00951333">
        <w:rPr>
          <w:rFonts w:ascii="Times New Roman" w:eastAsia="Times New Roman" w:hAnsi="Times New Roman" w:cs="Times New Roman"/>
          <w:i/>
        </w:rPr>
        <w:t xml:space="preserve"> co-PI (w/Dr. Steven Sandage)</w:t>
      </w:r>
    </w:p>
    <w:p w14:paraId="0000008B" w14:textId="77777777" w:rsidR="00AE5DB7" w:rsidRPr="00951333" w:rsidRDefault="00AE5DB7">
      <w:pPr>
        <w:widowControl w:val="0"/>
        <w:ind w:left="720" w:hanging="135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08C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</w:rPr>
        <w:t>John Templeton Foundation; BYU; Bridges Project</w:t>
      </w:r>
      <w:r w:rsidRPr="00951333">
        <w:rPr>
          <w:rFonts w:ascii="Times New Roman" w:eastAsia="Times New Roman" w:hAnsi="Times New Roman" w:cs="Times New Roman"/>
        </w:rPr>
        <w:t xml:space="preserve"> </w:t>
      </w:r>
    </w:p>
    <w:p w14:paraId="0000008E" w14:textId="6C84B6CD" w:rsidR="00AE5DB7" w:rsidRPr="00951333" w:rsidRDefault="00000000" w:rsidP="00D05048">
      <w:pPr>
        <w:widowControl w:val="0"/>
        <w:ind w:left="720" w:hanging="135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Big Data Analysis</w:t>
      </w:r>
      <w:r w:rsidR="00D05048" w:rsidRPr="00951333">
        <w:rPr>
          <w:rFonts w:ascii="Times New Roman" w:eastAsia="Times New Roman" w:hAnsi="Times New Roman" w:cs="Times New Roman"/>
        </w:rPr>
        <w:t xml:space="preserve">; </w:t>
      </w:r>
      <w:r w:rsidRPr="00951333">
        <w:rPr>
          <w:rFonts w:ascii="Times New Roman" w:eastAsia="Times New Roman" w:hAnsi="Times New Roman" w:cs="Times New Roman"/>
        </w:rPr>
        <w:t>University of Denver (6/1/19-6/1/2020)</w:t>
      </w:r>
    </w:p>
    <w:p w14:paraId="0000008F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</w:rPr>
        <w:t xml:space="preserve"> $30,000</w:t>
      </w:r>
    </w:p>
    <w:p w14:paraId="00000090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b/>
          <w:i/>
        </w:rPr>
        <w:lastRenderedPageBreak/>
        <w:t>Role:</w:t>
      </w:r>
      <w:r w:rsidRPr="00951333">
        <w:rPr>
          <w:rFonts w:ascii="Times New Roman" w:eastAsia="Times New Roman" w:hAnsi="Times New Roman" w:cs="Times New Roman"/>
          <w:i/>
        </w:rPr>
        <w:t xml:space="preserve"> PI</w:t>
      </w:r>
    </w:p>
    <w:p w14:paraId="00000091" w14:textId="77777777" w:rsidR="00AE5DB7" w:rsidRPr="00951333" w:rsidRDefault="00AE5DB7">
      <w:pPr>
        <w:widowControl w:val="0"/>
        <w:ind w:left="720" w:hanging="1350"/>
        <w:rPr>
          <w:rFonts w:ascii="Times New Roman" w:eastAsia="Times New Roman" w:hAnsi="Times New Roman" w:cs="Times New Roman"/>
          <w:sz w:val="16"/>
          <w:szCs w:val="16"/>
        </w:rPr>
      </w:pPr>
    </w:p>
    <w:p w14:paraId="00000092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</w:rPr>
        <w:t>John Templeton Foundation; BYU; Bridges Project</w:t>
      </w:r>
      <w:r w:rsidRPr="00951333">
        <w:rPr>
          <w:rFonts w:ascii="Times New Roman" w:eastAsia="Times New Roman" w:hAnsi="Times New Roman" w:cs="Times New Roman"/>
        </w:rPr>
        <w:t xml:space="preserve"> </w:t>
      </w:r>
    </w:p>
    <w:p w14:paraId="00000094" w14:textId="6B46EE80" w:rsidR="00AE5DB7" w:rsidRPr="00951333" w:rsidRDefault="00000000" w:rsidP="00D05048">
      <w:pPr>
        <w:widowControl w:val="0"/>
        <w:ind w:left="-634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Spirituality in Psychotherapy: Examination of Naturalistic Treatment in the Criminal Justice Detention System</w:t>
      </w:r>
      <w:r w:rsidR="00D05048" w:rsidRPr="00951333">
        <w:rPr>
          <w:rFonts w:ascii="Times New Roman" w:eastAsia="Times New Roman" w:hAnsi="Times New Roman" w:cs="Times New Roman"/>
        </w:rPr>
        <w:t xml:space="preserve">; </w:t>
      </w:r>
      <w:r w:rsidRPr="00951333">
        <w:rPr>
          <w:rFonts w:ascii="Times New Roman" w:eastAsia="Times New Roman" w:hAnsi="Times New Roman" w:cs="Times New Roman"/>
        </w:rPr>
        <w:t>University of Denver (9/1/17-8/31/2020)</w:t>
      </w:r>
    </w:p>
    <w:p w14:paraId="00000095" w14:textId="77777777" w:rsidR="00AE5DB7" w:rsidRPr="00951333" w:rsidRDefault="00000000">
      <w:pPr>
        <w:widowControl w:val="0"/>
        <w:ind w:left="-634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</w:rPr>
        <w:t xml:space="preserve"> $120,000</w:t>
      </w:r>
    </w:p>
    <w:p w14:paraId="00000096" w14:textId="77777777" w:rsidR="00AE5DB7" w:rsidRPr="00951333" w:rsidRDefault="00000000">
      <w:pPr>
        <w:widowControl w:val="0"/>
        <w:ind w:left="-634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b/>
          <w:i/>
        </w:rPr>
        <w:t>Role:</w:t>
      </w:r>
      <w:r w:rsidRPr="00951333">
        <w:rPr>
          <w:rFonts w:ascii="Times New Roman" w:eastAsia="Times New Roman" w:hAnsi="Times New Roman" w:cs="Times New Roman"/>
          <w:i/>
        </w:rPr>
        <w:t xml:space="preserve"> PI</w:t>
      </w:r>
    </w:p>
    <w:p w14:paraId="00000097" w14:textId="77777777" w:rsidR="00AE5DB7" w:rsidRPr="00951333" w:rsidRDefault="00AE5DB7">
      <w:pPr>
        <w:widowControl w:val="0"/>
        <w:ind w:left="720" w:hanging="135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098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>Office of Family Assistance 90FM0062-01-00</w:t>
      </w:r>
    </w:p>
    <w:p w14:paraId="0000009A" w14:textId="053C62FB" w:rsidR="00AE5DB7" w:rsidRPr="00951333" w:rsidRDefault="00000000" w:rsidP="00D05048">
      <w:pPr>
        <w:widowControl w:val="0"/>
        <w:ind w:left="720" w:hanging="135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Prenatal Hospital-Based Healthy Relationship Education</w:t>
      </w:r>
      <w:r w:rsidR="00D05048" w:rsidRPr="00951333">
        <w:rPr>
          <w:rFonts w:ascii="Times New Roman" w:eastAsia="Times New Roman" w:hAnsi="Times New Roman" w:cs="Times New Roman"/>
        </w:rPr>
        <w:t xml:space="preserve">; </w:t>
      </w:r>
      <w:r w:rsidRPr="00951333">
        <w:rPr>
          <w:rFonts w:ascii="Times New Roman" w:eastAsia="Times New Roman" w:hAnsi="Times New Roman" w:cs="Times New Roman"/>
        </w:rPr>
        <w:t>University of Denver (9/30/15-9/30/2020)</w:t>
      </w:r>
    </w:p>
    <w:p w14:paraId="0000009B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</w:rPr>
        <w:t xml:space="preserve"> $5M </w:t>
      </w:r>
    </w:p>
    <w:p w14:paraId="0000009C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PI:</w:t>
      </w:r>
      <w:r w:rsidRPr="00951333">
        <w:rPr>
          <w:rFonts w:ascii="Times New Roman" w:eastAsia="Times New Roman" w:hAnsi="Times New Roman" w:cs="Times New Roman"/>
        </w:rPr>
        <w:t xml:space="preserve"> Dr. Rhoades</w:t>
      </w:r>
    </w:p>
    <w:p w14:paraId="0000009D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b/>
          <w:i/>
        </w:rPr>
        <w:t>Role:</w:t>
      </w:r>
      <w:r w:rsidRPr="00951333">
        <w:rPr>
          <w:rFonts w:ascii="Times New Roman" w:eastAsia="Times New Roman" w:hAnsi="Times New Roman" w:cs="Times New Roman"/>
          <w:i/>
        </w:rPr>
        <w:t xml:space="preserve"> Key Personnel </w:t>
      </w:r>
    </w:p>
    <w:p w14:paraId="0000009E" w14:textId="77777777" w:rsidR="00AE5DB7" w:rsidRPr="00951333" w:rsidRDefault="00AE5DB7">
      <w:pPr>
        <w:widowControl w:val="0"/>
        <w:ind w:left="720" w:hanging="1350"/>
        <w:rPr>
          <w:rFonts w:ascii="Times New Roman" w:eastAsia="Times New Roman" w:hAnsi="Times New Roman" w:cs="Times New Roman"/>
          <w:sz w:val="16"/>
          <w:szCs w:val="16"/>
        </w:rPr>
      </w:pPr>
    </w:p>
    <w:p w14:paraId="0000009F" w14:textId="77777777" w:rsidR="00AE5DB7" w:rsidRPr="00951333" w:rsidRDefault="00000000">
      <w:pPr>
        <w:widowControl w:val="0"/>
        <w:ind w:left="720" w:hanging="135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>Office of Planning Research and Evaluation (DHHS-ACF) 90PD0291-01-00</w:t>
      </w:r>
    </w:p>
    <w:p w14:paraId="000000A0" w14:textId="77777777" w:rsidR="00AE5DB7" w:rsidRPr="00951333" w:rsidRDefault="00000000">
      <w:pPr>
        <w:widowControl w:val="0"/>
        <w:ind w:left="-63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Title:</w:t>
      </w:r>
      <w:r w:rsidRPr="00951333">
        <w:rPr>
          <w:rFonts w:ascii="Times New Roman" w:eastAsia="Times New Roman" w:hAnsi="Times New Roman" w:cs="Times New Roman"/>
        </w:rPr>
        <w:t xml:space="preserve"> Moderators and Mechanisms of Program Effectiveness, Positive Break-ups in the Building</w:t>
      </w:r>
    </w:p>
    <w:p w14:paraId="000000A1" w14:textId="77777777" w:rsidR="00AE5DB7" w:rsidRPr="00951333" w:rsidRDefault="00000000">
      <w:pPr>
        <w:widowControl w:val="0"/>
        <w:ind w:left="-63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Strong Families and Supporting Healthy Marriage Studies (5/1/2015 – 9/29/2016)</w:t>
      </w:r>
    </w:p>
    <w:p w14:paraId="000000A2" w14:textId="33C0337C" w:rsidR="00AE5DB7" w:rsidRPr="00951333" w:rsidRDefault="00000000">
      <w:pPr>
        <w:widowControl w:val="0"/>
        <w:ind w:left="-63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PI:</w:t>
      </w:r>
      <w:r w:rsidRPr="00951333">
        <w:rPr>
          <w:rFonts w:ascii="Times New Roman" w:eastAsia="Times New Roman" w:hAnsi="Times New Roman" w:cs="Times New Roman"/>
        </w:rPr>
        <w:t xml:space="preserve"> </w:t>
      </w:r>
      <w:r w:rsidR="00D05048" w:rsidRPr="00951333">
        <w:rPr>
          <w:rFonts w:ascii="Times New Roman" w:eastAsia="Times New Roman" w:hAnsi="Times New Roman" w:cs="Times New Roman"/>
        </w:rPr>
        <w:t>Dr.</w:t>
      </w:r>
      <w:r w:rsidRPr="00951333">
        <w:rPr>
          <w:rFonts w:ascii="Times New Roman" w:eastAsia="Times New Roman" w:hAnsi="Times New Roman" w:cs="Times New Roman"/>
        </w:rPr>
        <w:t xml:space="preserve"> Rhoades</w:t>
      </w:r>
    </w:p>
    <w:p w14:paraId="000000A3" w14:textId="77777777" w:rsidR="00AE5DB7" w:rsidRPr="00951333" w:rsidRDefault="00000000">
      <w:pPr>
        <w:widowControl w:val="0"/>
        <w:ind w:left="-63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b/>
          <w:i/>
        </w:rPr>
        <w:t>Role:</w:t>
      </w:r>
      <w:r w:rsidRPr="00951333">
        <w:rPr>
          <w:rFonts w:ascii="Times New Roman" w:eastAsia="Times New Roman" w:hAnsi="Times New Roman" w:cs="Times New Roman"/>
          <w:i/>
        </w:rPr>
        <w:t xml:space="preserve"> Advisor Board Member</w:t>
      </w:r>
    </w:p>
    <w:p w14:paraId="000000A4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0A5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>National Institute of Mental Health: R18</w:t>
      </w:r>
    </w:p>
    <w:p w14:paraId="000000A6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Dissemination of Computer Based Cognitive-Behavioral Therapy for Depression in Primary Care</w:t>
      </w:r>
    </w:p>
    <w:p w14:paraId="000000A7" w14:textId="0650DD22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University of Louisville, Louisville KY (2015-2019)</w:t>
      </w:r>
    </w:p>
    <w:p w14:paraId="000000A8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</w:rPr>
        <w:t xml:space="preserve"> $1.2M</w:t>
      </w:r>
    </w:p>
    <w:p w14:paraId="000000A9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PI:</w:t>
      </w:r>
      <w:r w:rsidRPr="00951333">
        <w:rPr>
          <w:rFonts w:ascii="Times New Roman" w:eastAsia="Times New Roman" w:hAnsi="Times New Roman" w:cs="Times New Roman"/>
        </w:rPr>
        <w:t xml:space="preserve"> Dr. Wright</w:t>
      </w:r>
    </w:p>
    <w:p w14:paraId="000000AA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i/>
        </w:rPr>
      </w:pPr>
      <w:sdt>
        <w:sdtPr>
          <w:tag w:val="goog_rdk_7"/>
          <w:id w:val="424313952"/>
        </w:sdtPr>
        <w:sdtContent/>
      </w:sdt>
      <w:r w:rsidRPr="00951333">
        <w:rPr>
          <w:rFonts w:ascii="Times New Roman" w:eastAsia="Times New Roman" w:hAnsi="Times New Roman" w:cs="Times New Roman"/>
          <w:b/>
          <w:i/>
        </w:rPr>
        <w:t>Role:</w:t>
      </w:r>
      <w:r w:rsidRPr="00951333">
        <w:rPr>
          <w:rFonts w:ascii="Times New Roman" w:eastAsia="Times New Roman" w:hAnsi="Times New Roman" w:cs="Times New Roman"/>
          <w:i/>
        </w:rPr>
        <w:t xml:space="preserve"> Co-I</w:t>
      </w:r>
    </w:p>
    <w:p w14:paraId="000000AB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sz w:val="16"/>
          <w:szCs w:val="16"/>
        </w:rPr>
      </w:pPr>
    </w:p>
    <w:p w14:paraId="000000AC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 xml:space="preserve">Center for Disease Control: World Trade Center Health Program </w:t>
      </w:r>
    </w:p>
    <w:p w14:paraId="000000AD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Psychotherapy intervention to assist first-responders from 9/11</w:t>
      </w:r>
    </w:p>
    <w:p w14:paraId="000000AE" w14:textId="261ECAA5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NYU Langone Medical Center (2011-2016)</w:t>
      </w:r>
    </w:p>
    <w:p w14:paraId="000000AF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</w:rPr>
        <w:t xml:space="preserve"> $7.5M </w:t>
      </w:r>
    </w:p>
    <w:p w14:paraId="000000B0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PI:</w:t>
      </w:r>
      <w:r w:rsidRPr="00951333">
        <w:rPr>
          <w:rFonts w:ascii="Times New Roman" w:eastAsia="Times New Roman" w:hAnsi="Times New Roman" w:cs="Times New Roman"/>
        </w:rPr>
        <w:t xml:space="preserve"> Dr. Haugen</w:t>
      </w:r>
    </w:p>
    <w:p w14:paraId="000000B1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b/>
          <w:i/>
        </w:rPr>
        <w:t>Role:</w:t>
      </w:r>
      <w:r w:rsidRPr="00951333">
        <w:rPr>
          <w:rFonts w:ascii="Times New Roman" w:eastAsia="Times New Roman" w:hAnsi="Times New Roman" w:cs="Times New Roman"/>
          <w:i/>
        </w:rPr>
        <w:t xml:space="preserve"> Methodological/Statistical Analyst Consultant (2013-2019)</w:t>
      </w:r>
    </w:p>
    <w:p w14:paraId="000000B2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0B3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</w:rPr>
        <w:t>Greater Good Science Center</w:t>
      </w:r>
      <w:r w:rsidRPr="00951333">
        <w:rPr>
          <w:rFonts w:ascii="Times New Roman" w:eastAsia="Times New Roman" w:hAnsi="Times New Roman" w:cs="Times New Roman"/>
        </w:rPr>
        <w:t xml:space="preserve"> </w:t>
      </w:r>
    </w:p>
    <w:p w14:paraId="000000B5" w14:textId="339BA695" w:rsidR="00AE5DB7" w:rsidRPr="00951333" w:rsidRDefault="00000000" w:rsidP="00D05048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The use of a gratitude writing intervention with psychotherapy for outpatient clients: Examining neural correlates and psychosocial mechanisms</w:t>
      </w:r>
      <w:r w:rsidR="00D05048" w:rsidRPr="00951333">
        <w:rPr>
          <w:rFonts w:ascii="Times New Roman" w:eastAsia="Times New Roman" w:hAnsi="Times New Roman" w:cs="Times New Roman"/>
        </w:rPr>
        <w:t xml:space="preserve">; </w:t>
      </w:r>
      <w:r w:rsidRPr="00951333">
        <w:rPr>
          <w:rFonts w:ascii="Times New Roman" w:eastAsia="Times New Roman" w:hAnsi="Times New Roman" w:cs="Times New Roman"/>
        </w:rPr>
        <w:t>Indiana University, Bloomington, IN (2012-2014)</w:t>
      </w:r>
    </w:p>
    <w:p w14:paraId="000000B6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</w:rPr>
        <w:t xml:space="preserve"> $200,000</w:t>
      </w:r>
    </w:p>
    <w:p w14:paraId="000000B7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Co-PIs:</w:t>
      </w:r>
      <w:r w:rsidRPr="00951333">
        <w:rPr>
          <w:rFonts w:ascii="Times New Roman" w:eastAsia="Times New Roman" w:hAnsi="Times New Roman" w:cs="Times New Roman"/>
        </w:rPr>
        <w:t xml:space="preserve"> Drs. J. Brown &amp; J. Wong. </w:t>
      </w:r>
    </w:p>
    <w:p w14:paraId="000000B8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b/>
          <w:i/>
        </w:rPr>
        <w:t>Role:</w:t>
      </w:r>
      <w:r w:rsidRPr="00951333">
        <w:rPr>
          <w:rFonts w:ascii="Times New Roman" w:eastAsia="Times New Roman" w:hAnsi="Times New Roman" w:cs="Times New Roman"/>
          <w:i/>
        </w:rPr>
        <w:t xml:space="preserve"> Methodological/Statistical Analyst</w:t>
      </w:r>
    </w:p>
    <w:p w14:paraId="000000B9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0BA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>U.S. Department of Health and Human Services, Administration for Children &amp; Families</w:t>
      </w:r>
    </w:p>
    <w:p w14:paraId="000000BC" w14:textId="117AC3CC" w:rsidR="00AE5DB7" w:rsidRPr="00951333" w:rsidRDefault="00000000" w:rsidP="00D05048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Family Life Skills Program: The use relationship education intervention for lower income, racial/ethnic minority couples</w:t>
      </w:r>
      <w:r w:rsidR="00D05048" w:rsidRPr="00951333">
        <w:rPr>
          <w:rFonts w:ascii="Times New Roman" w:eastAsia="Times New Roman" w:hAnsi="Times New Roman" w:cs="Times New Roman"/>
        </w:rPr>
        <w:t xml:space="preserve">; </w:t>
      </w:r>
      <w:r w:rsidRPr="00951333">
        <w:rPr>
          <w:rFonts w:ascii="Times New Roman" w:eastAsia="Times New Roman" w:hAnsi="Times New Roman" w:cs="Times New Roman"/>
        </w:rPr>
        <w:t>SGA Youth &amp; Family Services, Chicago IL (2011-2015)</w:t>
      </w:r>
    </w:p>
    <w:p w14:paraId="000000BD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</w:rPr>
        <w:t xml:space="preserve"> $750,000</w:t>
      </w:r>
    </w:p>
    <w:p w14:paraId="000000BE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PI:</w:t>
      </w:r>
      <w:r w:rsidRPr="00951333">
        <w:rPr>
          <w:rFonts w:ascii="Times New Roman" w:eastAsia="Times New Roman" w:hAnsi="Times New Roman" w:cs="Times New Roman"/>
        </w:rPr>
        <w:t xml:space="preserve"> SGA Youth &amp; Family Services</w:t>
      </w:r>
    </w:p>
    <w:p w14:paraId="000000BF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  <w:i/>
        </w:rPr>
        <w:t>Role:</w:t>
      </w:r>
      <w:r w:rsidRPr="00951333">
        <w:rPr>
          <w:rFonts w:ascii="Times New Roman" w:eastAsia="Times New Roman" w:hAnsi="Times New Roman" w:cs="Times New Roman"/>
          <w:i/>
        </w:rPr>
        <w:t xml:space="preserve"> Methodological/Statistical Analyst</w:t>
      </w:r>
      <w:r w:rsidRPr="00951333">
        <w:rPr>
          <w:rFonts w:ascii="Times New Roman" w:eastAsia="Times New Roman" w:hAnsi="Times New Roman" w:cs="Times New Roman"/>
        </w:rPr>
        <w:t xml:space="preserve"> </w:t>
      </w:r>
    </w:p>
    <w:p w14:paraId="000000C0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sz w:val="16"/>
          <w:szCs w:val="16"/>
        </w:rPr>
      </w:pPr>
    </w:p>
    <w:p w14:paraId="000000C1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</w:rPr>
        <w:t>U.S. Department of Health and Human Services,</w:t>
      </w:r>
      <w:r w:rsidRPr="00951333">
        <w:rPr>
          <w:rFonts w:ascii="Times New Roman" w:eastAsia="Times New Roman" w:hAnsi="Times New Roman" w:cs="Times New Roman"/>
        </w:rPr>
        <w:t xml:space="preserve"> </w:t>
      </w:r>
      <w:r w:rsidRPr="00951333">
        <w:rPr>
          <w:rFonts w:ascii="Times New Roman" w:eastAsia="Times New Roman" w:hAnsi="Times New Roman" w:cs="Times New Roman"/>
          <w:b/>
        </w:rPr>
        <w:t>Office of Adolescent Health</w:t>
      </w:r>
      <w:r w:rsidRPr="00951333">
        <w:rPr>
          <w:rFonts w:ascii="Times New Roman" w:eastAsia="Times New Roman" w:hAnsi="Times New Roman" w:cs="Times New Roman"/>
        </w:rPr>
        <w:t xml:space="preserve"> </w:t>
      </w:r>
    </w:p>
    <w:p w14:paraId="000000C3" w14:textId="3A231BCE" w:rsidR="00AE5DB7" w:rsidRPr="00951333" w:rsidRDefault="00000000" w:rsidP="00D05048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lastRenderedPageBreak/>
        <w:t xml:space="preserve">Creating Healthy Adolescents through Meaningful Prevention Services: The use of relationship education interventions to assist teenagers avoid unhealthy relationships and risky behaviors-in </w:t>
      </w:r>
      <w:proofErr w:type="gramStart"/>
      <w:r w:rsidRPr="00951333">
        <w:rPr>
          <w:rFonts w:ascii="Times New Roman" w:eastAsia="Times New Roman" w:hAnsi="Times New Roman" w:cs="Times New Roman"/>
        </w:rPr>
        <w:t>particular pregnancy</w:t>
      </w:r>
      <w:proofErr w:type="gramEnd"/>
      <w:r w:rsidR="00D05048" w:rsidRPr="00951333">
        <w:rPr>
          <w:rFonts w:ascii="Times New Roman" w:eastAsia="Times New Roman" w:hAnsi="Times New Roman" w:cs="Times New Roman"/>
        </w:rPr>
        <w:t xml:space="preserve">; </w:t>
      </w:r>
      <w:r w:rsidRPr="00951333">
        <w:rPr>
          <w:rFonts w:ascii="Times New Roman" w:eastAsia="Times New Roman" w:hAnsi="Times New Roman" w:cs="Times New Roman"/>
        </w:rPr>
        <w:t>University of Louisville, Louisville KY (2010-2015)</w:t>
      </w:r>
    </w:p>
    <w:p w14:paraId="000000C4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</w:rPr>
        <w:t xml:space="preserve"> $4.8M</w:t>
      </w:r>
    </w:p>
    <w:p w14:paraId="000000C5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PI:</w:t>
      </w:r>
      <w:r w:rsidRPr="00951333">
        <w:rPr>
          <w:rFonts w:ascii="Times New Roman" w:eastAsia="Times New Roman" w:hAnsi="Times New Roman" w:cs="Times New Roman"/>
        </w:rPr>
        <w:t xml:space="preserve"> Dr. Barbee</w:t>
      </w:r>
    </w:p>
    <w:p w14:paraId="000000C6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b/>
          <w:i/>
        </w:rPr>
        <w:t>Role:</w:t>
      </w:r>
      <w:r w:rsidRPr="00951333">
        <w:rPr>
          <w:rFonts w:ascii="Times New Roman" w:eastAsia="Times New Roman" w:hAnsi="Times New Roman" w:cs="Times New Roman"/>
          <w:i/>
        </w:rPr>
        <w:t xml:space="preserve"> Methodological/Statistical Consultant</w:t>
      </w:r>
    </w:p>
    <w:p w14:paraId="000000C7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0C8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>U.S. Department for Health and Human Services, Administration on Children, Youth and Families, Office of Family Assistance</w:t>
      </w:r>
    </w:p>
    <w:p w14:paraId="000000CA" w14:textId="5D96D3E5" w:rsidR="00AE5DB7" w:rsidRPr="00951333" w:rsidRDefault="00000000" w:rsidP="00D05048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Promoting Healthy Relationships for At-Risk Adults and Youth through Community-Based Training and Collaboration</w:t>
      </w:r>
      <w:r w:rsidR="00D05048" w:rsidRPr="00951333">
        <w:rPr>
          <w:rFonts w:ascii="Times New Roman" w:eastAsia="Times New Roman" w:hAnsi="Times New Roman" w:cs="Times New Roman"/>
        </w:rPr>
        <w:t xml:space="preserve">; </w:t>
      </w:r>
      <w:r w:rsidRPr="00951333">
        <w:rPr>
          <w:rFonts w:ascii="Times New Roman" w:eastAsia="Times New Roman" w:hAnsi="Times New Roman" w:cs="Times New Roman"/>
        </w:rPr>
        <w:t>University of Louisville, Louisville KY (2006-2011)</w:t>
      </w:r>
    </w:p>
    <w:p w14:paraId="000000CB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</w:rPr>
        <w:t xml:space="preserve"> $2.5M</w:t>
      </w:r>
    </w:p>
    <w:p w14:paraId="000000CC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PI:</w:t>
      </w:r>
      <w:r w:rsidRPr="00951333">
        <w:rPr>
          <w:rFonts w:ascii="Times New Roman" w:eastAsia="Times New Roman" w:hAnsi="Times New Roman" w:cs="Times New Roman"/>
        </w:rPr>
        <w:t xml:space="preserve"> Dr. Antle</w:t>
      </w:r>
    </w:p>
    <w:p w14:paraId="000000CD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  <w:i/>
        </w:rPr>
        <w:t>Role:</w:t>
      </w:r>
      <w:r w:rsidRPr="00951333">
        <w:rPr>
          <w:rFonts w:ascii="Times New Roman" w:eastAsia="Times New Roman" w:hAnsi="Times New Roman" w:cs="Times New Roman"/>
          <w:i/>
        </w:rPr>
        <w:t xml:space="preserve"> Methodological/Statistical Consultant (2010-2011)</w:t>
      </w:r>
      <w:r w:rsidRPr="00951333">
        <w:rPr>
          <w:rFonts w:ascii="Times New Roman" w:eastAsia="Times New Roman" w:hAnsi="Times New Roman" w:cs="Times New Roman"/>
        </w:rPr>
        <w:t xml:space="preserve"> </w:t>
      </w:r>
    </w:p>
    <w:p w14:paraId="000000CE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0CF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>American Psychological Foundation: Norine Johnson Award Division 29</w:t>
      </w:r>
    </w:p>
    <w:p w14:paraId="000000D1" w14:textId="59902021" w:rsidR="00AE5DB7" w:rsidRPr="00951333" w:rsidRDefault="00000000" w:rsidP="00D05048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Examination of psychotherapist relational bond quality in the prediction of mental health disparities in therapy outcomes</w:t>
      </w:r>
      <w:r w:rsidR="00D05048" w:rsidRPr="00951333">
        <w:rPr>
          <w:rFonts w:ascii="Times New Roman" w:eastAsia="Times New Roman" w:hAnsi="Times New Roman" w:cs="Times New Roman"/>
        </w:rPr>
        <w:t xml:space="preserve">; </w:t>
      </w:r>
      <w:r w:rsidRPr="00951333">
        <w:rPr>
          <w:rFonts w:ascii="Times New Roman" w:eastAsia="Times New Roman" w:hAnsi="Times New Roman" w:cs="Times New Roman"/>
        </w:rPr>
        <w:t>University of Denver</w:t>
      </w:r>
    </w:p>
    <w:p w14:paraId="000000D2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</w:rPr>
        <w:t xml:space="preserve"> $10,000</w:t>
      </w:r>
    </w:p>
    <w:p w14:paraId="000000D3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PI:</w:t>
      </w:r>
      <w:r w:rsidRPr="00951333">
        <w:rPr>
          <w:rFonts w:ascii="Times New Roman" w:eastAsia="Times New Roman" w:hAnsi="Times New Roman" w:cs="Times New Roman"/>
        </w:rPr>
        <w:t xml:space="preserve"> Jesse Owen </w:t>
      </w:r>
    </w:p>
    <w:p w14:paraId="000000D4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b/>
          <w:i/>
        </w:rPr>
        <w:t>Role:</w:t>
      </w:r>
      <w:r w:rsidRPr="00951333">
        <w:rPr>
          <w:rFonts w:ascii="Times New Roman" w:eastAsia="Times New Roman" w:hAnsi="Times New Roman" w:cs="Times New Roman"/>
          <w:i/>
        </w:rPr>
        <w:t xml:space="preserve"> PI</w:t>
      </w:r>
    </w:p>
    <w:p w14:paraId="000000D5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0D6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>American Psychological Foundation: Division 17</w:t>
      </w:r>
    </w:p>
    <w:p w14:paraId="000000D7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Examination of psychotherapist relational bond quality in the prediction of mental health disparities in therapy outcomes </w:t>
      </w:r>
    </w:p>
    <w:p w14:paraId="000000D8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Awarding Agency:</w:t>
      </w:r>
      <w:r w:rsidRPr="00951333">
        <w:rPr>
          <w:rFonts w:ascii="Times New Roman" w:eastAsia="Times New Roman" w:hAnsi="Times New Roman" w:cs="Times New Roman"/>
        </w:rPr>
        <w:t xml:space="preserve"> University of Denver</w:t>
      </w:r>
    </w:p>
    <w:p w14:paraId="000000D9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</w:rPr>
        <w:t xml:space="preserve"> $1,500</w:t>
      </w:r>
    </w:p>
    <w:p w14:paraId="000000DA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PI:</w:t>
      </w:r>
      <w:r w:rsidRPr="00951333">
        <w:rPr>
          <w:rFonts w:ascii="Times New Roman" w:eastAsia="Times New Roman" w:hAnsi="Times New Roman" w:cs="Times New Roman"/>
        </w:rPr>
        <w:t xml:space="preserve"> Jesse Owen </w:t>
      </w:r>
    </w:p>
    <w:p w14:paraId="000000DB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b/>
          <w:i/>
        </w:rPr>
        <w:t>Role:</w:t>
      </w:r>
      <w:r w:rsidRPr="00951333">
        <w:rPr>
          <w:rFonts w:ascii="Times New Roman" w:eastAsia="Times New Roman" w:hAnsi="Times New Roman" w:cs="Times New Roman"/>
          <w:i/>
        </w:rPr>
        <w:t xml:space="preserve"> PI</w:t>
      </w:r>
    </w:p>
    <w:p w14:paraId="000000DC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0DD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0DE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i/>
        </w:rPr>
      </w:pPr>
      <w:sdt>
        <w:sdtPr>
          <w:tag w:val="goog_rdk_8"/>
          <w:id w:val="448827836"/>
        </w:sdtPr>
        <w:sdtContent/>
      </w:sdt>
      <w:r w:rsidRPr="00951333">
        <w:rPr>
          <w:rFonts w:ascii="Times New Roman" w:eastAsia="Times New Roman" w:hAnsi="Times New Roman" w:cs="Times New Roman"/>
          <w:b/>
          <w:sz w:val="36"/>
          <w:szCs w:val="36"/>
        </w:rPr>
        <w:t>Internal Grant Awards</w:t>
      </w:r>
    </w:p>
    <w:p w14:paraId="000000DF" w14:textId="77777777" w:rsidR="00AE5DB7" w:rsidRPr="00951333" w:rsidRDefault="00AE5DB7">
      <w:pPr>
        <w:widowControl w:val="0"/>
        <w:pBdr>
          <w:bottom w:val="single" w:sz="4" w:space="1" w:color="000000"/>
        </w:pBdr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0E0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b/>
          <w:sz w:val="16"/>
          <w:szCs w:val="16"/>
          <w:u w:val="single"/>
        </w:rPr>
      </w:pPr>
    </w:p>
    <w:p w14:paraId="000000E1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</w:rPr>
      </w:pPr>
    </w:p>
    <w:p w14:paraId="000000E2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>University of Denver, Morgridge College of Education, College Flowback Research Award</w:t>
      </w:r>
    </w:p>
    <w:p w14:paraId="000000E3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Measuring Life Functioning in Measurement Based Care for Psychotherapy</w:t>
      </w:r>
    </w:p>
    <w:p w14:paraId="000000E5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</w:rPr>
        <w:t xml:space="preserve"> $20,000.00</w:t>
      </w:r>
    </w:p>
    <w:p w14:paraId="000000E6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PI:</w:t>
      </w:r>
      <w:r w:rsidRPr="00951333">
        <w:rPr>
          <w:rFonts w:ascii="Times New Roman" w:eastAsia="Times New Roman" w:hAnsi="Times New Roman" w:cs="Times New Roman"/>
        </w:rPr>
        <w:t xml:space="preserve"> Drs. Dong &amp; Bugatti (2023-2024)</w:t>
      </w:r>
    </w:p>
    <w:p w14:paraId="000000E7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b/>
          <w:i/>
        </w:rPr>
        <w:t>Role:</w:t>
      </w:r>
      <w:r w:rsidRPr="00951333">
        <w:rPr>
          <w:rFonts w:ascii="Times New Roman" w:eastAsia="Times New Roman" w:hAnsi="Times New Roman" w:cs="Times New Roman"/>
          <w:i/>
        </w:rPr>
        <w:t xml:space="preserve"> Co-I</w:t>
      </w:r>
    </w:p>
    <w:p w14:paraId="000000E9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</w:rPr>
      </w:pPr>
    </w:p>
    <w:p w14:paraId="000000EA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>University of Denver, Chancellor’s Task Force on Mental Health</w:t>
      </w:r>
    </w:p>
    <w:p w14:paraId="000000EB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The Mental and Behavioral Health and Wellness Collaborative</w:t>
      </w:r>
    </w:p>
    <w:p w14:paraId="000000ED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</w:rPr>
        <w:t xml:space="preserve"> $300,000</w:t>
      </w:r>
    </w:p>
    <w:p w14:paraId="000000EE" w14:textId="063E474A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b/>
          <w:i/>
        </w:rPr>
        <w:t>Role:</w:t>
      </w:r>
      <w:r w:rsidRPr="00951333">
        <w:rPr>
          <w:rFonts w:ascii="Times New Roman" w:eastAsia="Times New Roman" w:hAnsi="Times New Roman" w:cs="Times New Roman"/>
          <w:i/>
        </w:rPr>
        <w:t xml:space="preserve"> Task Force Chair</w:t>
      </w:r>
      <w:r w:rsidR="00B07D30" w:rsidRPr="00951333">
        <w:rPr>
          <w:rFonts w:ascii="Times New Roman" w:eastAsia="Times New Roman" w:hAnsi="Times New Roman" w:cs="Times New Roman"/>
          <w:i/>
        </w:rPr>
        <w:t>/Member</w:t>
      </w:r>
      <w:r w:rsidRPr="00951333">
        <w:rPr>
          <w:rFonts w:ascii="Times New Roman" w:eastAsia="Times New Roman" w:hAnsi="Times New Roman" w:cs="Times New Roman"/>
          <w:i/>
        </w:rPr>
        <w:t xml:space="preserve"> (with committee members: Drs. </w:t>
      </w:r>
      <w:proofErr w:type="spellStart"/>
      <w:r w:rsidRPr="00951333">
        <w:rPr>
          <w:rFonts w:ascii="Times New Roman" w:eastAsia="Times New Roman" w:hAnsi="Times New Roman" w:cs="Times New Roman"/>
          <w:i/>
        </w:rPr>
        <w:t>Gorgens</w:t>
      </w:r>
      <w:proofErr w:type="spellEnd"/>
      <w:r w:rsidRPr="00951333">
        <w:rPr>
          <w:rFonts w:ascii="Times New Roman" w:eastAsia="Times New Roman" w:hAnsi="Times New Roman" w:cs="Times New Roman"/>
          <w:i/>
        </w:rPr>
        <w:t>, Allen, Henderson Metzger, Bellamy, Holm-Denoma, Watamura, Mitchell)</w:t>
      </w:r>
    </w:p>
    <w:p w14:paraId="000000EF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</w:rPr>
      </w:pPr>
    </w:p>
    <w:p w14:paraId="000000F0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>University of Denver, Chancellor’s Task Force on Mental Health</w:t>
      </w:r>
    </w:p>
    <w:p w14:paraId="000000F1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lastRenderedPageBreak/>
        <w:t>The Mental and Behavioral Health and Wellness Collaborative</w:t>
      </w:r>
    </w:p>
    <w:p w14:paraId="000000F3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</w:rPr>
        <w:t xml:space="preserve"> $190,000</w:t>
      </w:r>
    </w:p>
    <w:p w14:paraId="000000F4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b/>
          <w:i/>
        </w:rPr>
        <w:t>Role:</w:t>
      </w:r>
      <w:r w:rsidRPr="00951333">
        <w:rPr>
          <w:rFonts w:ascii="Times New Roman" w:eastAsia="Times New Roman" w:hAnsi="Times New Roman" w:cs="Times New Roman"/>
          <w:i/>
        </w:rPr>
        <w:t xml:space="preserve"> Task Force Chair (with committee members: Drs. </w:t>
      </w:r>
      <w:proofErr w:type="spellStart"/>
      <w:r w:rsidRPr="00951333">
        <w:rPr>
          <w:rFonts w:ascii="Times New Roman" w:eastAsia="Times New Roman" w:hAnsi="Times New Roman" w:cs="Times New Roman"/>
          <w:i/>
        </w:rPr>
        <w:t>Gorgens</w:t>
      </w:r>
      <w:proofErr w:type="spellEnd"/>
      <w:r w:rsidRPr="00951333">
        <w:rPr>
          <w:rFonts w:ascii="Times New Roman" w:eastAsia="Times New Roman" w:hAnsi="Times New Roman" w:cs="Times New Roman"/>
          <w:i/>
        </w:rPr>
        <w:t>, Reinhardt, Henderson Metzger, Bellamy, Holm-Denoma, Watamura, Mitchell)</w:t>
      </w:r>
    </w:p>
    <w:p w14:paraId="000000F5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0F6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>University of Denver, PROF Grant, University Research Award</w:t>
      </w:r>
    </w:p>
    <w:p w14:paraId="000000F7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Refining Patient Outcome Feedback Measure for Psychiatric Disorders: Longitudinal Invariance</w:t>
      </w:r>
    </w:p>
    <w:p w14:paraId="000000F9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</w:rPr>
        <w:t xml:space="preserve"> $20,400</w:t>
      </w:r>
    </w:p>
    <w:p w14:paraId="000000FA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PI:</w:t>
      </w:r>
      <w:r w:rsidRPr="00951333">
        <w:rPr>
          <w:rFonts w:ascii="Times New Roman" w:eastAsia="Times New Roman" w:hAnsi="Times New Roman" w:cs="Times New Roman"/>
        </w:rPr>
        <w:t xml:space="preserve"> Drs. Dumas (co-PI), Owen (co-PI) </w:t>
      </w:r>
    </w:p>
    <w:p w14:paraId="000000FB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0FC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>University of Denver, Morgridge College of Education, College Flowback Research Award</w:t>
      </w:r>
    </w:p>
    <w:p w14:paraId="000000FD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Training therapists to enhance their multicultural orientation</w:t>
      </w:r>
    </w:p>
    <w:p w14:paraId="000000FF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</w:rPr>
        <w:t xml:space="preserve"> $8,000.00</w:t>
      </w:r>
    </w:p>
    <w:p w14:paraId="00000100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PI:</w:t>
      </w:r>
      <w:r w:rsidRPr="00951333">
        <w:rPr>
          <w:rFonts w:ascii="Times New Roman" w:eastAsia="Times New Roman" w:hAnsi="Times New Roman" w:cs="Times New Roman"/>
        </w:rPr>
        <w:t xml:space="preserve"> Dr. Owen (2015-2016)</w:t>
      </w:r>
    </w:p>
    <w:p w14:paraId="00000101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b/>
          <w:i/>
        </w:rPr>
        <w:t>Role:</w:t>
      </w:r>
      <w:r w:rsidRPr="00951333">
        <w:rPr>
          <w:rFonts w:ascii="Times New Roman" w:eastAsia="Times New Roman" w:hAnsi="Times New Roman" w:cs="Times New Roman"/>
          <w:i/>
        </w:rPr>
        <w:t xml:space="preserve"> PI</w:t>
      </w:r>
    </w:p>
    <w:p w14:paraId="00000102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103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>University of Denver, Morgridge College of Education, Department Flowback Research Award</w:t>
      </w:r>
    </w:p>
    <w:p w14:paraId="00000104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Detection of microaggressions: Instrument development</w:t>
      </w:r>
    </w:p>
    <w:p w14:paraId="00000106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</w:rPr>
        <w:t xml:space="preserve"> $1,000.00</w:t>
      </w:r>
    </w:p>
    <w:p w14:paraId="00000107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PI:</w:t>
      </w:r>
      <w:r w:rsidRPr="00951333">
        <w:rPr>
          <w:rFonts w:ascii="Times New Roman" w:eastAsia="Times New Roman" w:hAnsi="Times New Roman" w:cs="Times New Roman"/>
        </w:rPr>
        <w:t xml:space="preserve"> Dr. Owen (2015-2016)</w:t>
      </w:r>
    </w:p>
    <w:p w14:paraId="00000108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b/>
          <w:i/>
        </w:rPr>
        <w:t>Role:</w:t>
      </w:r>
      <w:r w:rsidRPr="00951333">
        <w:rPr>
          <w:rFonts w:ascii="Times New Roman" w:eastAsia="Times New Roman" w:hAnsi="Times New Roman" w:cs="Times New Roman"/>
          <w:i/>
        </w:rPr>
        <w:t xml:space="preserve"> PI</w:t>
      </w:r>
    </w:p>
    <w:p w14:paraId="00000109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sz w:val="16"/>
          <w:szCs w:val="16"/>
        </w:rPr>
      </w:pPr>
    </w:p>
    <w:p w14:paraId="0000010A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</w:rPr>
        <w:t>University of Louisville,</w:t>
      </w:r>
      <w:r w:rsidRPr="00951333">
        <w:rPr>
          <w:rFonts w:ascii="Times New Roman" w:eastAsia="Times New Roman" w:hAnsi="Times New Roman" w:cs="Times New Roman"/>
        </w:rPr>
        <w:t xml:space="preserve"> </w:t>
      </w:r>
      <w:r w:rsidRPr="00951333">
        <w:rPr>
          <w:rFonts w:ascii="Times New Roman" w:eastAsia="Times New Roman" w:hAnsi="Times New Roman" w:cs="Times New Roman"/>
          <w:b/>
        </w:rPr>
        <w:t>College of Education and Human Development Faculty Research and Development Award</w:t>
      </w:r>
    </w:p>
    <w:p w14:paraId="0000010B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Couple Communication Study: Compared the mechanisms of change in a couple intervention through a randomized controlled trial</w:t>
      </w:r>
    </w:p>
    <w:p w14:paraId="0000010D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Award Amount:</w:t>
      </w:r>
      <w:r w:rsidRPr="00951333">
        <w:rPr>
          <w:rFonts w:ascii="Times New Roman" w:eastAsia="Times New Roman" w:hAnsi="Times New Roman" w:cs="Times New Roman"/>
        </w:rPr>
        <w:t xml:space="preserve"> $4,000</w:t>
      </w:r>
    </w:p>
    <w:p w14:paraId="0000010E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u w:val="single"/>
        </w:rPr>
        <w:t>PI:</w:t>
      </w:r>
      <w:r w:rsidRPr="00951333">
        <w:rPr>
          <w:rFonts w:ascii="Times New Roman" w:eastAsia="Times New Roman" w:hAnsi="Times New Roman" w:cs="Times New Roman"/>
        </w:rPr>
        <w:t xml:space="preserve"> Dr. Owen (2010-2013)</w:t>
      </w:r>
    </w:p>
    <w:p w14:paraId="0000010F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b/>
          <w:i/>
        </w:rPr>
        <w:t>Role:</w:t>
      </w:r>
      <w:r w:rsidRPr="00951333">
        <w:rPr>
          <w:rFonts w:ascii="Times New Roman" w:eastAsia="Times New Roman" w:hAnsi="Times New Roman" w:cs="Times New Roman"/>
          <w:i/>
        </w:rPr>
        <w:t xml:space="preserve"> PI</w:t>
      </w:r>
    </w:p>
    <w:p w14:paraId="00000110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00000111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00000112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36"/>
          <w:szCs w:val="36"/>
        </w:rPr>
      </w:pPr>
      <w:bookmarkStart w:id="0" w:name="_heading=h.gjdgxs" w:colFirst="0" w:colLast="0"/>
      <w:bookmarkEnd w:id="0"/>
      <w:r w:rsidRPr="00951333">
        <w:rPr>
          <w:rFonts w:ascii="Times New Roman" w:eastAsia="Times New Roman" w:hAnsi="Times New Roman" w:cs="Times New Roman"/>
          <w:b/>
          <w:sz w:val="36"/>
          <w:szCs w:val="36"/>
        </w:rPr>
        <w:t>Publications</w:t>
      </w:r>
    </w:p>
    <w:p w14:paraId="00000113" w14:textId="77777777" w:rsidR="00AE5DB7" w:rsidRPr="00951333" w:rsidRDefault="00AE5DB7">
      <w:pPr>
        <w:widowControl w:val="0"/>
        <w:pBdr>
          <w:bottom w:val="single" w:sz="4" w:space="1" w:color="000000"/>
        </w:pBdr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114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115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1333">
        <w:rPr>
          <w:rFonts w:ascii="Times New Roman" w:eastAsia="Times New Roman" w:hAnsi="Times New Roman" w:cs="Times New Roman"/>
          <w:b/>
          <w:sz w:val="28"/>
          <w:szCs w:val="28"/>
        </w:rPr>
        <w:t>Peer-Reviewed Journal Articles</w:t>
      </w:r>
    </w:p>
    <w:p w14:paraId="00000117" w14:textId="688FAAFE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Moran, M.J., Padilla, K., Neiser, A., Clark, N., Jimenez, V., Sanchez, N., Thompson, T., Gutierrez-Colina, A.M., Owen, J., Keene, C.,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Haemer</w:t>
      </w:r>
      <w:proofErr w:type="spellEnd"/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, M.A., &amp; Shomaker, L.B. (in press). A pilot evaluation of mechanisms and intermediate outcomes of a community translation to adapt a whole family-inclusive lifestyle intervention. </w:t>
      </w:r>
      <w:r w:rsidRPr="00951333">
        <w:rPr>
          <w:rFonts w:ascii="Times New Roman" w:eastAsia="Times New Roman" w:hAnsi="Times New Roman" w:cs="Times New Roman"/>
          <w:i/>
          <w:iCs/>
          <w:color w:val="000000"/>
          <w:shd w:val="clear" w:color="auto" w:fill="FCE5CD"/>
        </w:rPr>
        <w:t>Journal of Patient-Centered Research and Reviews.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62AC0B0E" w14:textId="009F58DC" w:rsidR="004B173B" w:rsidRPr="00951333" w:rsidRDefault="004B173B" w:rsidP="004B17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hd w:val="clear" w:color="auto" w:fill="FCE5CD"/>
        </w:rPr>
      </w:pP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Goldberg, S. B., Tanana, M., Stewart, S. H., Williams, C. Y., Soma, C. S., Atkins, D. C., Imel, Z. E., &amp; Owen, J. (in press). Automating the assessment of multicultural orientation through machine learning and natural language processing. </w:t>
      </w:r>
      <w:r w:rsidRPr="00951333">
        <w:rPr>
          <w:rFonts w:ascii="Times New Roman" w:eastAsia="Times New Roman" w:hAnsi="Times New Roman" w:cs="Times New Roman"/>
          <w:i/>
          <w:iCs/>
          <w:color w:val="000000"/>
          <w:shd w:val="clear" w:color="auto" w:fill="FCE5CD"/>
        </w:rPr>
        <w:t>Psychotherapy.</w:t>
      </w:r>
    </w:p>
    <w:p w14:paraId="604B2D37" w14:textId="66D755CC" w:rsidR="002F69FD" w:rsidRPr="00951333" w:rsidRDefault="002F69FD" w:rsidP="004B17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hd w:val="clear" w:color="auto" w:fill="FCE5CD"/>
        </w:rPr>
      </w:pPr>
      <w:r w:rsidRPr="00951333">
        <w:rPr>
          <w:rFonts w:ascii="Times New Roman" w:hAnsi="Times New Roman" w:cs="Times New Roman"/>
          <w:color w:val="000000"/>
        </w:rPr>
        <w:t>Lee, Y., McLaughlin, A. T., Bowes, S. M., Hook, J. N., Van Tongeren, D. R., Owen, J., &amp; Davis, D. E. (</w:t>
      </w:r>
      <w:r w:rsidRPr="00951333">
        <w:rPr>
          <w:rFonts w:ascii="Times New Roman" w:hAnsi="Times New Roman" w:cs="Times New Roman"/>
          <w:color w:val="000000"/>
        </w:rPr>
        <w:t>in press</w:t>
      </w:r>
      <w:r w:rsidRPr="00951333">
        <w:rPr>
          <w:rFonts w:ascii="Times New Roman" w:hAnsi="Times New Roman" w:cs="Times New Roman"/>
          <w:color w:val="000000"/>
        </w:rPr>
        <w:t>). What is humility good for? A meta-analysis of humility, health, and well-being.</w:t>
      </w:r>
      <w:r w:rsidRPr="00951333">
        <w:rPr>
          <w:rStyle w:val="apple-converted-space"/>
          <w:rFonts w:ascii="Times New Roman" w:hAnsi="Times New Roman" w:cs="Times New Roman"/>
          <w:color w:val="000000"/>
        </w:rPr>
        <w:t> </w:t>
      </w:r>
      <w:r w:rsidRPr="00951333">
        <w:rPr>
          <w:rFonts w:ascii="Times New Roman" w:hAnsi="Times New Roman" w:cs="Times New Roman"/>
          <w:i/>
          <w:iCs/>
          <w:color w:val="000000"/>
        </w:rPr>
        <w:t>The Counseling Psychologist.</w:t>
      </w:r>
    </w:p>
    <w:p w14:paraId="00000119" w14:textId="1B196F99" w:rsidR="00AE5DB7" w:rsidRPr="00951333" w:rsidRDefault="004B173B" w:rsidP="007831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hd w:val="clear" w:color="auto" w:fill="FCE5CD"/>
        </w:rPr>
      </w:pP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lastRenderedPageBreak/>
        <w:t xml:space="preserve">Fosha, D., Coleman, J. J.,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Iwakabe</w:t>
      </w:r>
      <w:proofErr w:type="spellEnd"/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, S., Gretton, H., Nakamura, K., Nunnink, S., Joseph, A. J., Quirk, K., &amp; Owen, J. (in press). The development of the moments of flourishing experience scale: A new scale to measure positive, affect-based flourishing state experiences. </w:t>
      </w:r>
      <w:r w:rsidRPr="00951333">
        <w:rPr>
          <w:rFonts w:ascii="Times New Roman" w:eastAsia="Times New Roman" w:hAnsi="Times New Roman" w:cs="Times New Roman"/>
          <w:i/>
          <w:color w:val="000000"/>
          <w:shd w:val="clear" w:color="auto" w:fill="FCE5CD"/>
        </w:rPr>
        <w:t>Counselling Psychology Quarterly.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 </w:t>
      </w:r>
    </w:p>
    <w:p w14:paraId="3EEFB06F" w14:textId="569B77D5" w:rsidR="00EF7E3D" w:rsidRPr="00951333" w:rsidRDefault="00EF7E3D" w:rsidP="00EF7E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hd w:val="clear" w:color="auto" w:fill="FCE5CD"/>
        </w:rPr>
      </w:pP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Bugatti, M., Owen, J., Richardson, Z., Rasmussen, W., &amp; Newton, D. (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in press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). Therapist engagement in measurement‐based care: The association between client outcomes and therapist viewing frequency. </w:t>
      </w:r>
      <w:r w:rsidRPr="00951333">
        <w:rPr>
          <w:rFonts w:ascii="Times New Roman" w:eastAsia="Times New Roman" w:hAnsi="Times New Roman" w:cs="Times New Roman"/>
          <w:i/>
          <w:color w:val="000000"/>
          <w:shd w:val="clear" w:color="auto" w:fill="FCE5CD"/>
        </w:rPr>
        <w:t>Clinical Psychology &amp; Psychotherapy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.</w:t>
      </w:r>
    </w:p>
    <w:p w14:paraId="20FF955E" w14:textId="65D16878" w:rsidR="00783159" w:rsidRPr="00951333" w:rsidRDefault="00783159" w:rsidP="00EF7E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hd w:val="clear" w:color="auto" w:fill="FCE5CD"/>
        </w:rPr>
      </w:pP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Coleman, J. J.,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Grajzel</w:t>
      </w:r>
      <w:proofErr w:type="spellEnd"/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, K., Dong, Y., Davis, D. E.,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, C., Hook, J. N., &amp; Owen, J. (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in press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). Development of the cultural humility scale—short form (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CHS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-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SF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). </w:t>
      </w:r>
      <w:r w:rsidRPr="00951333">
        <w:rPr>
          <w:rFonts w:ascii="Times New Roman" w:eastAsia="Times New Roman" w:hAnsi="Times New Roman" w:cs="Times New Roman"/>
          <w:i/>
          <w:iCs/>
          <w:color w:val="000000"/>
          <w:shd w:val="clear" w:color="auto" w:fill="FCE5CD"/>
        </w:rPr>
        <w:t xml:space="preserve">Psychotherapy Research. </w:t>
      </w:r>
    </w:p>
    <w:p w14:paraId="2FE670D3" w14:textId="637D19F7" w:rsidR="00C15A0B" w:rsidRPr="00951333" w:rsidRDefault="00C15A0B" w:rsidP="00C15A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hd w:val="clear" w:color="auto" w:fill="FCE5CD"/>
        </w:rPr>
      </w:pP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Watkins, C. E., Hook, J. N., Zhang, H., Wilcox, M. M., Winkeljohn Black, S.,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, C., … Owen, J. (in press). Revisiting cultural humility in psychotherapy supervision: A descriptive status report. </w:t>
      </w:r>
      <w:r w:rsidRPr="00951333">
        <w:rPr>
          <w:rFonts w:ascii="Times New Roman" w:eastAsia="Times New Roman" w:hAnsi="Times New Roman" w:cs="Times New Roman"/>
          <w:i/>
          <w:iCs/>
          <w:color w:val="000000"/>
          <w:shd w:val="clear" w:color="auto" w:fill="FCE5CD"/>
        </w:rPr>
        <w:t>American Journal of Psychotherapy,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 </w:t>
      </w:r>
    </w:p>
    <w:p w14:paraId="2A0BB1BF" w14:textId="799EFDD7" w:rsidR="00783159" w:rsidRPr="00951333" w:rsidRDefault="00783159" w:rsidP="007831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hd w:val="clear" w:color="auto" w:fill="FCE5CD"/>
        </w:rPr>
      </w:pP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Winkeljohn Black, S., Wilcox, M. M., Ma, Q., Charleston, K., Sims, K.,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, C., Davis, D. E., Tao, K., Watkins, Jr., C. E., Hook, J. N.,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, J., &amp; Owen, J. (2025). Supervisees of Color in cross-racial supervision: Perceptions of multicultural supervision.</w:t>
      </w:r>
      <w:r w:rsidRPr="00951333">
        <w:rPr>
          <w:rFonts w:ascii="Times New Roman" w:eastAsia="Times New Roman" w:hAnsi="Times New Roman" w:cs="Times New Roman"/>
          <w:i/>
          <w:iCs/>
          <w:color w:val="000000"/>
          <w:shd w:val="clear" w:color="auto" w:fill="FCE5CD"/>
        </w:rPr>
        <w:t> Professional Psychology: Research and Practice, 56, 160-171.</w:t>
      </w:r>
    </w:p>
    <w:p w14:paraId="583E5368" w14:textId="6E51C500" w:rsidR="00783159" w:rsidRPr="00951333" w:rsidRDefault="00783159" w:rsidP="007831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hd w:val="clear" w:color="auto" w:fill="FCE5CD"/>
        </w:rPr>
      </w:pPr>
      <w:proofErr w:type="spellStart"/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, J. M., Owen, J., Bugatti, M., Lamphere, B., Richardson, Z., Rasmussen, W., &amp; Newton, D. (2025). Racial/ethnic disparities in access to care and termination among private practice clients. </w:t>
      </w:r>
      <w:r w:rsidRPr="00951333">
        <w:rPr>
          <w:rFonts w:ascii="Times New Roman" w:eastAsia="Times New Roman" w:hAnsi="Times New Roman" w:cs="Times New Roman"/>
          <w:i/>
          <w:iCs/>
          <w:color w:val="000000"/>
          <w:shd w:val="clear" w:color="auto" w:fill="FCE5CD"/>
        </w:rPr>
        <w:t>Journal of Psychotherapy Integration, 35(1),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 84–93. </w:t>
      </w:r>
    </w:p>
    <w:p w14:paraId="1E9C68EA" w14:textId="77777777" w:rsidR="00202CF3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sdt>
        <w:sdtPr>
          <w:tag w:val="goog_rdk_11"/>
          <w:id w:val="-954172229"/>
        </w:sdtPr>
        <w:sdtContent/>
      </w:sdt>
      <w:r w:rsidRPr="00951333">
        <w:rPr>
          <w:rFonts w:ascii="Times New Roman" w:eastAsia="Times New Roman" w:hAnsi="Times New Roman" w:cs="Times New Roman"/>
          <w:color w:val="000000"/>
        </w:rPr>
        <w:t xml:space="preserve">Trujillo, S., Roe, C., &amp; Owen, J. (2024). The Elephant in the Room: Utilizing </w:t>
      </w:r>
      <w:r w:rsidR="00C15A0B" w:rsidRPr="00951333">
        <w:rPr>
          <w:rFonts w:ascii="Times New Roman" w:eastAsia="Times New Roman" w:hAnsi="Times New Roman" w:cs="Times New Roman"/>
          <w:color w:val="000000"/>
        </w:rPr>
        <w:t>m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ulticultural </w:t>
      </w:r>
      <w:r w:rsidR="00C15A0B" w:rsidRPr="00951333">
        <w:rPr>
          <w:rFonts w:ascii="Times New Roman" w:eastAsia="Times New Roman" w:hAnsi="Times New Roman" w:cs="Times New Roman"/>
          <w:color w:val="000000"/>
        </w:rPr>
        <w:t>o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rientation as a </w:t>
      </w:r>
      <w:r w:rsidR="00C15A0B" w:rsidRPr="00951333">
        <w:rPr>
          <w:rFonts w:ascii="Times New Roman" w:eastAsia="Times New Roman" w:hAnsi="Times New Roman" w:cs="Times New Roman"/>
          <w:color w:val="000000"/>
        </w:rPr>
        <w:t>f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ramework to </w:t>
      </w:r>
      <w:r w:rsidR="00C15A0B" w:rsidRPr="00951333">
        <w:rPr>
          <w:rFonts w:ascii="Times New Roman" w:eastAsia="Times New Roman" w:hAnsi="Times New Roman" w:cs="Times New Roman"/>
          <w:color w:val="000000"/>
        </w:rPr>
        <w:t>a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ddress </w:t>
      </w:r>
      <w:r w:rsidR="00C15A0B" w:rsidRPr="00951333">
        <w:rPr>
          <w:rFonts w:ascii="Times New Roman" w:eastAsia="Times New Roman" w:hAnsi="Times New Roman" w:cs="Times New Roman"/>
          <w:color w:val="000000"/>
        </w:rPr>
        <w:t>r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eligion and </w:t>
      </w:r>
      <w:r w:rsidR="00C15A0B" w:rsidRPr="00951333">
        <w:rPr>
          <w:rFonts w:ascii="Times New Roman" w:eastAsia="Times New Roman" w:hAnsi="Times New Roman" w:cs="Times New Roman"/>
          <w:color w:val="000000"/>
        </w:rPr>
        <w:t>s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pirituality in </w:t>
      </w:r>
      <w:r w:rsidR="00C15A0B" w:rsidRPr="00951333">
        <w:rPr>
          <w:rFonts w:ascii="Times New Roman" w:eastAsia="Times New Roman" w:hAnsi="Times New Roman" w:cs="Times New Roman"/>
          <w:color w:val="000000"/>
        </w:rPr>
        <w:t>p</w:t>
      </w:r>
      <w:r w:rsidRPr="00951333">
        <w:rPr>
          <w:rFonts w:ascii="Times New Roman" w:eastAsia="Times New Roman" w:hAnsi="Times New Roman" w:cs="Times New Roman"/>
          <w:color w:val="000000"/>
        </w:rPr>
        <w:t>sychotherapy.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Counseling and Values</w:t>
      </w:r>
      <w:r w:rsidRPr="00951333">
        <w:rPr>
          <w:rFonts w:ascii="Times New Roman" w:eastAsia="Times New Roman" w:hAnsi="Times New Roman" w:cs="Times New Roman"/>
          <w:color w:val="000000"/>
        </w:rPr>
        <w:t>,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69</w:t>
      </w:r>
      <w:r w:rsidRPr="00951333">
        <w:rPr>
          <w:rFonts w:ascii="Times New Roman" w:eastAsia="Times New Roman" w:hAnsi="Times New Roman" w:cs="Times New Roman"/>
          <w:color w:val="000000"/>
        </w:rPr>
        <w:t>(3), 337-346. </w:t>
      </w:r>
    </w:p>
    <w:p w14:paraId="0000011A" w14:textId="5BDE7F0E" w:rsidR="00AE5DB7" w:rsidRPr="00951333" w:rsidRDefault="0020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Wilcox, M. M., Farra, A., Winkeljohn Black, S., Pollard, E.,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 M., Tao, K. W.,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C., Hook, J. N., Davis, D. E., Watkins, C. E., &amp; Owen, J. (2024). Cultural humility and racial microaggressions in cross-racial clinical supervision: A moderated mediation model. </w:t>
      </w:r>
      <w:r w:rsidRPr="00951333">
        <w:rPr>
          <w:rFonts w:ascii="Times New Roman" w:eastAsia="Times New Roman" w:hAnsi="Times New Roman" w:cs="Times New Roman"/>
          <w:i/>
          <w:iCs/>
          <w:color w:val="000000"/>
        </w:rPr>
        <w:t>Journal of Counseling Psychology, 71(4),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304–314. </w:t>
      </w:r>
    </w:p>
    <w:p w14:paraId="71327CF8" w14:textId="0B196962" w:rsidR="004B173B" w:rsidRPr="00951333" w:rsidRDefault="004B173B" w:rsidP="004B17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hd w:val="clear" w:color="auto" w:fill="FCE5CD"/>
        </w:rPr>
      </w:pP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Coleman, J. J., Owen, J., Wright, J. H., Eells, T. D., Antle, B., McCoy, M., &amp; Soma, C. S. (2024). Using artificial intelligence to identify effective components of computer-assisted cognitive </w:t>
      </w:r>
      <w:r w:rsidR="0077432A"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behavioral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 therapy. </w:t>
      </w:r>
      <w:r w:rsidRPr="00951333">
        <w:rPr>
          <w:rFonts w:ascii="Times New Roman" w:eastAsia="Times New Roman" w:hAnsi="Times New Roman" w:cs="Times New Roman"/>
          <w:i/>
          <w:iCs/>
          <w:color w:val="000000"/>
          <w:shd w:val="clear" w:color="auto" w:fill="FCE5CD"/>
        </w:rPr>
        <w:t>Clinical Psychology &amp; Psychotherapy, 31(6),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 e70023.</w:t>
      </w:r>
    </w:p>
    <w:p w14:paraId="0000011C" w14:textId="07C1881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Coleman, J. J., Freetly Porter, E., Musliu, S., Kopta, S. M., &amp; Owen, J. (2024). Exploring therapist effectiveness across multiple domains over time. </w:t>
      </w:r>
      <w:r w:rsidRPr="00951333">
        <w:rPr>
          <w:rFonts w:ascii="Times New Roman" w:eastAsia="Times New Roman" w:hAnsi="Times New Roman" w:cs="Times New Roman"/>
          <w:i/>
          <w:iCs/>
          <w:color w:val="000000"/>
        </w:rPr>
        <w:t xml:space="preserve">Journal of </w:t>
      </w:r>
      <w:r w:rsidR="00C170D3" w:rsidRPr="00951333">
        <w:rPr>
          <w:rFonts w:ascii="Times New Roman" w:eastAsia="Times New Roman" w:hAnsi="Times New Roman" w:cs="Times New Roman"/>
          <w:i/>
          <w:iCs/>
          <w:color w:val="000000"/>
        </w:rPr>
        <w:t>C</w:t>
      </w:r>
      <w:r w:rsidRPr="00951333">
        <w:rPr>
          <w:rFonts w:ascii="Times New Roman" w:eastAsia="Times New Roman" w:hAnsi="Times New Roman" w:cs="Times New Roman"/>
          <w:i/>
          <w:iCs/>
          <w:color w:val="000000"/>
        </w:rPr>
        <w:t xml:space="preserve">ounseling </w:t>
      </w:r>
      <w:r w:rsidR="00C170D3" w:rsidRPr="00951333">
        <w:rPr>
          <w:rFonts w:ascii="Times New Roman" w:eastAsia="Times New Roman" w:hAnsi="Times New Roman" w:cs="Times New Roman"/>
          <w:i/>
          <w:iCs/>
          <w:color w:val="000000"/>
        </w:rPr>
        <w:t>P</w:t>
      </w:r>
      <w:r w:rsidRPr="00951333">
        <w:rPr>
          <w:rFonts w:ascii="Times New Roman" w:eastAsia="Times New Roman" w:hAnsi="Times New Roman" w:cs="Times New Roman"/>
          <w:i/>
          <w:iCs/>
          <w:color w:val="000000"/>
        </w:rPr>
        <w:t xml:space="preserve">sychology, 71(6),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633–643. </w:t>
      </w:r>
    </w:p>
    <w:p w14:paraId="0000011E" w14:textId="51647C5A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Williams, C. Y., Owen, J., Rousmaniere, T., Harris, J., &amp; Goldberg, S. B. (2024). Developing </w:t>
      </w:r>
      <w:r w:rsidR="00C15A0B" w:rsidRPr="00951333">
        <w:rPr>
          <w:rFonts w:ascii="Times New Roman" w:eastAsia="Times New Roman" w:hAnsi="Times New Roman" w:cs="Times New Roman"/>
          <w:color w:val="000000"/>
        </w:rPr>
        <w:t>t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herapists' </w:t>
      </w:r>
      <w:r w:rsidR="00C15A0B" w:rsidRPr="00951333">
        <w:rPr>
          <w:rFonts w:ascii="Times New Roman" w:eastAsia="Times New Roman" w:hAnsi="Times New Roman" w:cs="Times New Roman"/>
          <w:color w:val="000000"/>
        </w:rPr>
        <w:t>mu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lticultural </w:t>
      </w:r>
      <w:r w:rsidR="00C15A0B" w:rsidRPr="00951333">
        <w:rPr>
          <w:rFonts w:ascii="Times New Roman" w:eastAsia="Times New Roman" w:hAnsi="Times New Roman" w:cs="Times New Roman"/>
          <w:color w:val="000000"/>
        </w:rPr>
        <w:t>o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rientation </w:t>
      </w:r>
      <w:r w:rsidR="00C15A0B" w:rsidRPr="00951333">
        <w:rPr>
          <w:rFonts w:ascii="Times New Roman" w:eastAsia="Times New Roman" w:hAnsi="Times New Roman" w:cs="Times New Roman"/>
          <w:color w:val="000000"/>
        </w:rPr>
        <w:t>u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sing </w:t>
      </w:r>
      <w:r w:rsidR="00C15A0B" w:rsidRPr="00951333">
        <w:rPr>
          <w:rFonts w:ascii="Times New Roman" w:eastAsia="Times New Roman" w:hAnsi="Times New Roman" w:cs="Times New Roman"/>
          <w:color w:val="000000"/>
        </w:rPr>
        <w:t>w</w:t>
      </w:r>
      <w:r w:rsidRPr="00951333">
        <w:rPr>
          <w:rFonts w:ascii="Times New Roman" w:eastAsia="Times New Roman" w:hAnsi="Times New Roman" w:cs="Times New Roman"/>
          <w:color w:val="000000"/>
        </w:rPr>
        <w:t>eb-</w:t>
      </w:r>
      <w:r w:rsidR="00C15A0B" w:rsidRPr="00951333">
        <w:rPr>
          <w:rFonts w:ascii="Times New Roman" w:eastAsia="Times New Roman" w:hAnsi="Times New Roman" w:cs="Times New Roman"/>
          <w:color w:val="000000"/>
        </w:rPr>
        <w:t>b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ased </w:t>
      </w:r>
      <w:r w:rsidR="00C15A0B" w:rsidRPr="00951333">
        <w:rPr>
          <w:rFonts w:ascii="Times New Roman" w:eastAsia="Times New Roman" w:hAnsi="Times New Roman" w:cs="Times New Roman"/>
          <w:color w:val="000000"/>
        </w:rPr>
        <w:t>d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eliberate </w:t>
      </w:r>
      <w:r w:rsidR="00C15A0B" w:rsidRPr="00951333">
        <w:rPr>
          <w:rFonts w:ascii="Times New Roman" w:eastAsia="Times New Roman" w:hAnsi="Times New Roman" w:cs="Times New Roman"/>
          <w:color w:val="000000"/>
        </w:rPr>
        <w:t>p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ractice: An </w:t>
      </w:r>
      <w:r w:rsidR="00C15A0B" w:rsidRPr="00951333">
        <w:rPr>
          <w:rFonts w:ascii="Times New Roman" w:eastAsia="Times New Roman" w:hAnsi="Times New Roman" w:cs="Times New Roman"/>
          <w:color w:val="000000"/>
        </w:rPr>
        <w:t>i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nitial </w:t>
      </w:r>
      <w:r w:rsidR="00C15A0B" w:rsidRPr="00951333">
        <w:rPr>
          <w:rFonts w:ascii="Times New Roman" w:eastAsia="Times New Roman" w:hAnsi="Times New Roman" w:cs="Times New Roman"/>
          <w:color w:val="000000"/>
        </w:rPr>
        <w:t>f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easibility, </w:t>
      </w:r>
      <w:r w:rsidR="00C15A0B" w:rsidRPr="00951333">
        <w:rPr>
          <w:rFonts w:ascii="Times New Roman" w:eastAsia="Times New Roman" w:hAnsi="Times New Roman" w:cs="Times New Roman"/>
          <w:color w:val="000000"/>
        </w:rPr>
        <w:t>u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sability, and </w:t>
      </w:r>
      <w:r w:rsidR="00C15A0B" w:rsidRPr="00951333">
        <w:rPr>
          <w:rFonts w:ascii="Times New Roman" w:eastAsia="Times New Roman" w:hAnsi="Times New Roman" w:cs="Times New Roman"/>
          <w:color w:val="000000"/>
        </w:rPr>
        <w:t>a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cceptability </w:t>
      </w:r>
      <w:r w:rsidR="00C15A0B" w:rsidRPr="00951333">
        <w:rPr>
          <w:rFonts w:ascii="Times New Roman" w:eastAsia="Times New Roman" w:hAnsi="Times New Roman" w:cs="Times New Roman"/>
          <w:color w:val="000000"/>
        </w:rPr>
        <w:t>s</w:t>
      </w:r>
      <w:r w:rsidRPr="00951333">
        <w:rPr>
          <w:rFonts w:ascii="Times New Roman" w:eastAsia="Times New Roman" w:hAnsi="Times New Roman" w:cs="Times New Roman"/>
          <w:color w:val="000000"/>
        </w:rPr>
        <w:t>tudy. </w:t>
      </w:r>
      <w:r w:rsidRPr="00951333">
        <w:rPr>
          <w:rFonts w:ascii="Times New Roman" w:eastAsia="Times New Roman" w:hAnsi="Times New Roman" w:cs="Times New Roman"/>
          <w:i/>
          <w:iCs/>
          <w:color w:val="000000"/>
        </w:rPr>
        <w:t xml:space="preserve">Professional </w:t>
      </w:r>
      <w:r w:rsidR="00C15A0B" w:rsidRPr="00951333">
        <w:rPr>
          <w:rFonts w:ascii="Times New Roman" w:eastAsia="Times New Roman" w:hAnsi="Times New Roman" w:cs="Times New Roman"/>
          <w:i/>
          <w:iCs/>
          <w:color w:val="000000"/>
        </w:rPr>
        <w:t>P</w:t>
      </w:r>
      <w:r w:rsidRPr="00951333">
        <w:rPr>
          <w:rFonts w:ascii="Times New Roman" w:eastAsia="Times New Roman" w:hAnsi="Times New Roman" w:cs="Times New Roman"/>
          <w:i/>
          <w:iCs/>
          <w:color w:val="000000"/>
        </w:rPr>
        <w:t>sychology</w:t>
      </w:r>
      <w:r w:rsidR="00C15A0B" w:rsidRPr="00951333">
        <w:rPr>
          <w:rFonts w:ascii="Times New Roman" w:eastAsia="Times New Roman" w:hAnsi="Times New Roman" w:cs="Times New Roman"/>
          <w:i/>
          <w:iCs/>
          <w:color w:val="000000"/>
        </w:rPr>
        <w:t>: R</w:t>
      </w:r>
      <w:r w:rsidRPr="00951333">
        <w:rPr>
          <w:rFonts w:ascii="Times New Roman" w:eastAsia="Times New Roman" w:hAnsi="Times New Roman" w:cs="Times New Roman"/>
          <w:i/>
          <w:iCs/>
          <w:color w:val="000000"/>
        </w:rPr>
        <w:t xml:space="preserve">esearch and </w:t>
      </w:r>
      <w:r w:rsidR="00C15A0B" w:rsidRPr="00951333">
        <w:rPr>
          <w:rFonts w:ascii="Times New Roman" w:eastAsia="Times New Roman" w:hAnsi="Times New Roman" w:cs="Times New Roman"/>
          <w:i/>
          <w:iCs/>
          <w:color w:val="000000"/>
        </w:rPr>
        <w:t>P</w:t>
      </w:r>
      <w:r w:rsidRPr="00951333">
        <w:rPr>
          <w:rFonts w:ascii="Times New Roman" w:eastAsia="Times New Roman" w:hAnsi="Times New Roman" w:cs="Times New Roman"/>
          <w:i/>
          <w:iCs/>
          <w:color w:val="000000"/>
        </w:rPr>
        <w:t>ractice, 55(5),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463–472.</w:t>
      </w:r>
    </w:p>
    <w:p w14:paraId="0000011F" w14:textId="713F6989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Porter, E</w:t>
      </w:r>
      <w:r w:rsidR="00EF7E3D" w:rsidRPr="00951333">
        <w:rPr>
          <w:rFonts w:ascii="Times New Roman" w:eastAsia="Times New Roman" w:hAnsi="Times New Roman" w:cs="Times New Roman"/>
          <w:color w:val="000000"/>
        </w:rPr>
        <w:t>.,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&amp; Owen, J. (2024). Therapists’ </w:t>
      </w:r>
      <w:r w:rsidR="00EF7E3D" w:rsidRPr="00951333">
        <w:rPr>
          <w:rFonts w:ascii="Times New Roman" w:eastAsia="Times New Roman" w:hAnsi="Times New Roman" w:cs="Times New Roman"/>
          <w:color w:val="000000"/>
        </w:rPr>
        <w:t>r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esponses to </w:t>
      </w:r>
      <w:r w:rsidR="00EF7E3D" w:rsidRPr="00951333">
        <w:rPr>
          <w:rFonts w:ascii="Times New Roman" w:eastAsia="Times New Roman" w:hAnsi="Times New Roman" w:cs="Times New Roman"/>
          <w:color w:val="000000"/>
        </w:rPr>
        <w:t>c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ultural </w:t>
      </w:r>
      <w:r w:rsidR="00EF7E3D" w:rsidRPr="00951333">
        <w:rPr>
          <w:rFonts w:ascii="Times New Roman" w:eastAsia="Times New Roman" w:hAnsi="Times New Roman" w:cs="Times New Roman"/>
          <w:color w:val="000000"/>
        </w:rPr>
        <w:t>r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uptures: A </w:t>
      </w:r>
      <w:r w:rsidR="00EF7E3D" w:rsidRPr="00951333">
        <w:rPr>
          <w:rFonts w:ascii="Times New Roman" w:eastAsia="Times New Roman" w:hAnsi="Times New Roman" w:cs="Times New Roman"/>
          <w:color w:val="000000"/>
        </w:rPr>
        <w:t>p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ilot </w:t>
      </w:r>
      <w:r w:rsidR="00EF7E3D" w:rsidRPr="00951333">
        <w:rPr>
          <w:rFonts w:ascii="Times New Roman" w:eastAsia="Times New Roman" w:hAnsi="Times New Roman" w:cs="Times New Roman"/>
          <w:color w:val="000000"/>
        </w:rPr>
        <w:t>s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tudy of </w:t>
      </w:r>
      <w:r w:rsidR="00EF7E3D" w:rsidRPr="00951333">
        <w:rPr>
          <w:rFonts w:ascii="Times New Roman" w:eastAsia="Times New Roman" w:hAnsi="Times New Roman" w:cs="Times New Roman"/>
          <w:color w:val="000000"/>
        </w:rPr>
        <w:t>e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xternal </w:t>
      </w:r>
      <w:r w:rsidR="00EF7E3D" w:rsidRPr="00951333">
        <w:rPr>
          <w:rFonts w:ascii="Times New Roman" w:eastAsia="Times New Roman" w:hAnsi="Times New Roman" w:cs="Times New Roman"/>
          <w:color w:val="000000"/>
        </w:rPr>
        <w:t>r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atings of </w:t>
      </w:r>
      <w:r w:rsidR="00EF7E3D" w:rsidRPr="00951333">
        <w:rPr>
          <w:rFonts w:ascii="Times New Roman" w:eastAsia="Times New Roman" w:hAnsi="Times New Roman" w:cs="Times New Roman"/>
          <w:color w:val="000000"/>
        </w:rPr>
        <w:t>m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ulticultural </w:t>
      </w:r>
      <w:r w:rsidR="00EF7E3D" w:rsidRPr="00951333">
        <w:rPr>
          <w:rFonts w:ascii="Times New Roman" w:eastAsia="Times New Roman" w:hAnsi="Times New Roman" w:cs="Times New Roman"/>
          <w:color w:val="000000"/>
        </w:rPr>
        <w:t>o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rientation. </w:t>
      </w:r>
      <w:r w:rsidRPr="00951333">
        <w:rPr>
          <w:rFonts w:ascii="Times New Roman" w:eastAsia="Times New Roman" w:hAnsi="Times New Roman" w:cs="Times New Roman"/>
          <w:i/>
          <w:iCs/>
          <w:color w:val="000000"/>
        </w:rPr>
        <w:t>Journal of Psychotherapy Integration. 34.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530-543.</w:t>
      </w:r>
    </w:p>
    <w:p w14:paraId="00000120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Řiháček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T., Elliott, R., Owen, J.,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Ladmanová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M. (2024). The structure and dynamics of client session reactions: An exploratory longitudinal network analysis.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Psychotherapy Integration, 34</w:t>
      </w:r>
      <w:r w:rsidRPr="00951333">
        <w:rPr>
          <w:rFonts w:ascii="Times New Roman" w:eastAsia="Times New Roman" w:hAnsi="Times New Roman" w:cs="Times New Roman"/>
          <w:color w:val="000000"/>
        </w:rPr>
        <w:t>(2), 174–189.</w:t>
      </w:r>
    </w:p>
    <w:p w14:paraId="00000121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Bugatti, M., Owen, J., Richardson, Z., Rasmussen, W., &amp; Newton, D. A. (2024). Changes in therapists’ client dropout rates over time: Findings from a practice-research group. </w:t>
      </w:r>
      <w:r w:rsidRPr="00951333">
        <w:rPr>
          <w:rFonts w:ascii="Times New Roman" w:eastAsia="Times New Roman" w:hAnsi="Times New Roman" w:cs="Times New Roman"/>
          <w:i/>
          <w:iCs/>
          <w:color w:val="000000"/>
        </w:rPr>
        <w:t>Journal of Counseling &amp; Development, 102, </w:t>
      </w:r>
      <w:r w:rsidRPr="00951333">
        <w:rPr>
          <w:rFonts w:ascii="Times New Roman" w:eastAsia="Times New Roman" w:hAnsi="Times New Roman" w:cs="Times New Roman"/>
          <w:color w:val="000000"/>
        </w:rPr>
        <w:t>361–369.</w:t>
      </w:r>
    </w:p>
    <w:p w14:paraId="05446597" w14:textId="4AD3EF33" w:rsidR="00585A7A" w:rsidRPr="00951333" w:rsidRDefault="00585A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lastRenderedPageBreak/>
        <w:t xml:space="preserve">Katz, M.,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Hilsenroth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M., Johnson, N., Budge, S., &amp; Owen, J. (2024). “Window of opportunity”: Clients’ experiences of crying in psychotherapy and their relationship with change, the alliance, and attachment. </w:t>
      </w:r>
      <w:r w:rsidRPr="00951333">
        <w:rPr>
          <w:rFonts w:ascii="Times New Roman" w:eastAsia="Times New Roman" w:hAnsi="Times New Roman" w:cs="Times New Roman"/>
          <w:i/>
          <w:iCs/>
          <w:color w:val="000000"/>
        </w:rPr>
        <w:t>Professional Psychology: Research and Practice, 55(3),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258–268. </w:t>
      </w:r>
    </w:p>
    <w:p w14:paraId="00000123" w14:textId="384C7818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Currier, J. M., McDermott, R. C., Sanders, P.,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Barkham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M., Owen, J., Saxon, D., &amp; Richards, P. S. (2024). Practice-based evidence for spiritually integrated psychotherapies: Examining trajectories of psychological and spiritual distress. </w:t>
      </w:r>
      <w:r w:rsidRPr="00951333">
        <w:rPr>
          <w:rFonts w:ascii="Times New Roman" w:eastAsia="Times New Roman" w:hAnsi="Times New Roman" w:cs="Times New Roman"/>
          <w:i/>
          <w:iCs/>
          <w:color w:val="000000"/>
        </w:rPr>
        <w:t xml:space="preserve">Journal of </w:t>
      </w:r>
      <w:r w:rsidR="00202CF3" w:rsidRPr="00951333">
        <w:rPr>
          <w:rFonts w:ascii="Times New Roman" w:eastAsia="Times New Roman" w:hAnsi="Times New Roman" w:cs="Times New Roman"/>
          <w:i/>
          <w:iCs/>
          <w:color w:val="000000"/>
        </w:rPr>
        <w:t>C</w:t>
      </w:r>
      <w:r w:rsidRPr="00951333">
        <w:rPr>
          <w:rFonts w:ascii="Times New Roman" w:eastAsia="Times New Roman" w:hAnsi="Times New Roman" w:cs="Times New Roman"/>
          <w:i/>
          <w:iCs/>
          <w:color w:val="000000"/>
        </w:rPr>
        <w:t xml:space="preserve">ounseling </w:t>
      </w:r>
      <w:r w:rsidR="00202CF3" w:rsidRPr="00951333">
        <w:rPr>
          <w:rFonts w:ascii="Times New Roman" w:eastAsia="Times New Roman" w:hAnsi="Times New Roman" w:cs="Times New Roman"/>
          <w:i/>
          <w:iCs/>
          <w:color w:val="000000"/>
        </w:rPr>
        <w:t>P</w:t>
      </w:r>
      <w:r w:rsidRPr="00951333">
        <w:rPr>
          <w:rFonts w:ascii="Times New Roman" w:eastAsia="Times New Roman" w:hAnsi="Times New Roman" w:cs="Times New Roman"/>
          <w:i/>
          <w:iCs/>
          <w:color w:val="000000"/>
        </w:rPr>
        <w:t xml:space="preserve">sychology, 71(4), </w:t>
      </w:r>
      <w:r w:rsidRPr="00951333">
        <w:rPr>
          <w:rFonts w:ascii="Times New Roman" w:eastAsia="Times New Roman" w:hAnsi="Times New Roman" w:cs="Times New Roman"/>
          <w:color w:val="000000"/>
        </w:rPr>
        <w:t>291–303.</w:t>
      </w:r>
    </w:p>
    <w:p w14:paraId="00000124" w14:textId="170A57B4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hd w:val="clear" w:color="auto" w:fill="FCE5CD"/>
        </w:rPr>
      </w:pP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Hunsicker, M.J., Stuart-Maver, S.L., Anders, C., Kivlighan, D.M., Mahatmya, D.,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Bettergarcia</w:t>
      </w:r>
      <w:proofErr w:type="spellEnd"/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, J., &amp; Owen, J. (2024). Microaggression </w:t>
      </w:r>
      <w:r w:rsidR="00EF7E3D"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d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etection in </w:t>
      </w:r>
      <w:r w:rsidR="00EF7E3D"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p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sychotherapy: Expanding </w:t>
      </w:r>
      <w:r w:rsidR="00EF7E3D"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a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ffirming </w:t>
      </w:r>
      <w:r w:rsidR="00EF7E3D"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c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are for </w:t>
      </w:r>
      <w:r w:rsidR="007F0C28"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t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ransgender and </w:t>
      </w:r>
      <w:r w:rsidR="00EF7E3D"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n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onbinary Clients. </w:t>
      </w:r>
      <w:r w:rsidRPr="00951333">
        <w:rPr>
          <w:rFonts w:ascii="Times New Roman" w:eastAsia="Times New Roman" w:hAnsi="Times New Roman" w:cs="Times New Roman"/>
          <w:i/>
          <w:color w:val="000000"/>
          <w:shd w:val="clear" w:color="auto" w:fill="FCE5CD"/>
        </w:rPr>
        <w:t>The Counseling Psychologist</w:t>
      </w:r>
      <w:r w:rsidR="00EF7E3D" w:rsidRPr="00951333">
        <w:rPr>
          <w:rFonts w:ascii="Times New Roman" w:eastAsia="Times New Roman" w:hAnsi="Times New Roman" w:cs="Times New Roman"/>
          <w:i/>
          <w:color w:val="000000"/>
          <w:shd w:val="clear" w:color="auto" w:fill="FCE5CD"/>
        </w:rPr>
        <w:t>, 52, 933-959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.</w:t>
      </w:r>
    </w:p>
    <w:p w14:paraId="00000126" w14:textId="21521FE8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hd w:val="clear" w:color="auto" w:fill="FCE5CD"/>
        </w:rPr>
      </w:pP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Jankowski, P</w:t>
      </w:r>
      <w:r w:rsidR="004B173B"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., 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Sandage, S</w:t>
      </w:r>
      <w:r w:rsidR="004B173B"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.,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 Crabtree, S</w:t>
      </w:r>
      <w:r w:rsidR="004B173B"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.,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 Owen, J</w:t>
      </w:r>
      <w:r w:rsidR="004B173B"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.,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 Stavros, G. (202</w:t>
      </w:r>
      <w:r w:rsidR="004B173B"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4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). A constructive replication of client </w:t>
      </w:r>
      <w:proofErr w:type="gramStart"/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change</w:t>
      </w:r>
      <w:proofErr w:type="gramEnd"/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 during psychodynamic treatment in an outpatient setting. </w:t>
      </w:r>
      <w:r w:rsidRPr="00951333">
        <w:rPr>
          <w:rFonts w:ascii="Times New Roman" w:eastAsia="Times New Roman" w:hAnsi="Times New Roman" w:cs="Times New Roman"/>
          <w:i/>
          <w:iCs/>
          <w:color w:val="000000"/>
          <w:shd w:val="clear" w:color="auto" w:fill="FCE5CD"/>
        </w:rPr>
        <w:t>Counselling and Psychotherapy Research. 24</w:t>
      </w:r>
      <w:r w:rsidR="004B173B" w:rsidRPr="00951333">
        <w:rPr>
          <w:rFonts w:ascii="Times New Roman" w:eastAsia="Times New Roman" w:hAnsi="Times New Roman" w:cs="Times New Roman"/>
          <w:i/>
          <w:iCs/>
          <w:color w:val="000000"/>
          <w:shd w:val="clear" w:color="auto" w:fill="FCE5CD"/>
        </w:rPr>
        <w:t>(2)</w:t>
      </w:r>
      <w:r w:rsidRPr="00951333">
        <w:rPr>
          <w:rFonts w:ascii="Times New Roman" w:eastAsia="Times New Roman" w:hAnsi="Times New Roman" w:cs="Times New Roman"/>
          <w:i/>
          <w:iCs/>
          <w:color w:val="000000"/>
          <w:shd w:val="clear" w:color="auto" w:fill="FCE5CD"/>
        </w:rPr>
        <w:t xml:space="preserve">. </w:t>
      </w:r>
      <w:r w:rsidR="004B173B" w:rsidRPr="00951333">
        <w:rPr>
          <w:rFonts w:ascii="Times New Roman" w:eastAsia="Times New Roman" w:hAnsi="Times New Roman" w:cs="Times New Roman"/>
          <w:i/>
          <w:iCs/>
          <w:color w:val="000000"/>
          <w:shd w:val="clear" w:color="auto" w:fill="FCE5CD"/>
        </w:rPr>
        <w:t>746-757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.</w:t>
      </w:r>
    </w:p>
    <w:p w14:paraId="0429ACFE" w14:textId="56DDA8D4" w:rsidR="00202CF3" w:rsidRPr="00951333" w:rsidRDefault="0020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hd w:val="clear" w:color="auto" w:fill="FCE5CD"/>
        </w:rPr>
      </w:pP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Bugatti, M., Owen, J., Richardson, Z., Rasmussen, W., &amp; Newton, D. (2024). Therapist perceptions of measurement-based care: Findings from a practice research group of private practitioners. </w:t>
      </w:r>
      <w:r w:rsidRPr="00951333">
        <w:rPr>
          <w:rFonts w:ascii="Times New Roman" w:eastAsia="Times New Roman" w:hAnsi="Times New Roman" w:cs="Times New Roman"/>
          <w:i/>
          <w:iCs/>
          <w:color w:val="000000"/>
          <w:shd w:val="clear" w:color="auto" w:fill="FCE5CD"/>
        </w:rPr>
        <w:t>Practice Innovations, 9(3),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 195–204. </w:t>
      </w:r>
    </w:p>
    <w:p w14:paraId="00000127" w14:textId="5AAAC278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Seidler, Z. E., Wilson, M. J.,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Benakovic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R., Mackinnon, A.,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Oliffe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 L.,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Ogrodniczuk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 S., Kealy, D., Owen, J.,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Pirkis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J., Mihalopoulos, C., Le, L. K.-D., &amp; Rice, S. M. (2024). A randomized wait-list controlled trial of Men in Mind: Enhancing mental health practitioners’ self-rated clinical competencies to work with men.</w:t>
      </w:r>
      <w:r w:rsidR="004B173B" w:rsidRPr="00951333">
        <w:rPr>
          <w:rFonts w:ascii="Times New Roman" w:eastAsia="Times New Roman" w:hAnsi="Times New Roman" w:cs="Times New Roman"/>
          <w:color w:val="000000"/>
        </w:rPr>
        <w:t xml:space="preserve"> </w:t>
      </w:r>
      <w:r w:rsidRPr="00951333">
        <w:rPr>
          <w:rFonts w:ascii="Times New Roman" w:eastAsia="Times New Roman" w:hAnsi="Times New Roman" w:cs="Times New Roman"/>
          <w:i/>
          <w:color w:val="000000"/>
        </w:rPr>
        <w:t>American Psychologist, 79</w:t>
      </w:r>
      <w:r w:rsidRPr="00951333">
        <w:rPr>
          <w:rFonts w:ascii="Times New Roman" w:eastAsia="Times New Roman" w:hAnsi="Times New Roman" w:cs="Times New Roman"/>
          <w:color w:val="000000"/>
        </w:rPr>
        <w:t>(3), 423–436.</w:t>
      </w:r>
    </w:p>
    <w:p w14:paraId="00000129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Bugatti, M., Owen, J., Reese, J., Richardson, Z., Rasmussen, W., Beck, A., &amp; Newton, D. (2024). The effectiveness of psychotherapy for anxiety in private practice: Benchmarking outcomes and examining predictors.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Psychotherapy Integration, 34</w:t>
      </w:r>
      <w:r w:rsidRPr="00951333">
        <w:rPr>
          <w:rFonts w:ascii="Times New Roman" w:eastAsia="Times New Roman" w:hAnsi="Times New Roman" w:cs="Times New Roman"/>
          <w:color w:val="000000"/>
        </w:rPr>
        <w:t>(1), 62–74.</w:t>
      </w:r>
    </w:p>
    <w:p w14:paraId="0000012A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hd w:val="clear" w:color="auto" w:fill="FCE5CD"/>
        </w:rPr>
      </w:pP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Ali, S., Alemu, F. W., Owen, J., Eells, T. D., Antle, B., Lee, J. T., &amp; Wright, J. H. (2024). Cost-effectiveness of computer-assisted cognitive behavior therapy (CBT) for depression among adults in primary care. </w:t>
      </w:r>
      <w:r w:rsidRPr="00951333">
        <w:rPr>
          <w:rFonts w:ascii="Times New Roman" w:eastAsia="Times New Roman" w:hAnsi="Times New Roman" w:cs="Times New Roman"/>
          <w:i/>
          <w:iCs/>
          <w:color w:val="000000"/>
          <w:shd w:val="clear" w:color="auto" w:fill="FCE5CD"/>
        </w:rPr>
        <w:t>JAMA Open Network, 7(11):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 e2444599.</w:t>
      </w:r>
    </w:p>
    <w:p w14:paraId="0000012B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212121"/>
        </w:rPr>
        <w:t>Bugatti, M., Dong, Y., Owen, J., J., Richardson, Z., Rasmussen, W., &amp; Newton, D. (2024). The therapy progress scale: evaluating psychometric properties in an outpatient sample of clients in private practice. </w:t>
      </w:r>
      <w:r w:rsidRPr="00951333">
        <w:rPr>
          <w:rFonts w:ascii="Times New Roman" w:eastAsia="Times New Roman" w:hAnsi="Times New Roman" w:cs="Times New Roman"/>
          <w:i/>
          <w:color w:val="212121"/>
        </w:rPr>
        <w:t xml:space="preserve">Measurement and Evaluation in Counseling and Development, 57, </w:t>
      </w:r>
      <w:r w:rsidRPr="00951333">
        <w:rPr>
          <w:rFonts w:ascii="Times New Roman" w:eastAsia="Times New Roman" w:hAnsi="Times New Roman" w:cs="Times New Roman"/>
          <w:color w:val="212121"/>
        </w:rPr>
        <w:t>199-210.</w:t>
      </w:r>
    </w:p>
    <w:p w14:paraId="16743F47" w14:textId="77777777" w:rsidR="00202CF3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Řiháček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T., Elliott, R., Owen, J.,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Ladmanova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́, M., Coleman, J., &amp; Bugatti, M. (2024) Session Reactions Scale-3: Initial psychometric evidence.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Psychotherapy Research, 34:4, </w:t>
      </w:r>
      <w:r w:rsidRPr="00951333">
        <w:rPr>
          <w:rFonts w:ascii="Times New Roman" w:eastAsia="Times New Roman" w:hAnsi="Times New Roman" w:cs="Times New Roman"/>
          <w:color w:val="000000"/>
        </w:rPr>
        <w:t>434-448</w:t>
      </w:r>
      <w:r w:rsidR="00202CF3" w:rsidRPr="00951333">
        <w:rPr>
          <w:rFonts w:ascii="Times New Roman" w:eastAsia="Times New Roman" w:hAnsi="Times New Roman" w:cs="Times New Roman"/>
          <w:color w:val="000000"/>
        </w:rPr>
        <w:t>.</w:t>
      </w:r>
    </w:p>
    <w:p w14:paraId="0000012C" w14:textId="2E1B6439" w:rsidR="00AE5DB7" w:rsidRPr="00951333" w:rsidRDefault="0020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Řiháček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T., Elliott, R., Owen, J.,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Ladmanová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M. (2024). The structure and dynamics of client session reactions: An exploratory longitudinal network analysis. </w:t>
      </w:r>
      <w:r w:rsidRPr="00951333">
        <w:rPr>
          <w:rFonts w:ascii="Times New Roman" w:eastAsia="Times New Roman" w:hAnsi="Times New Roman" w:cs="Times New Roman"/>
          <w:i/>
          <w:iCs/>
          <w:color w:val="000000"/>
        </w:rPr>
        <w:t xml:space="preserve">Journal of Psychotherapy Integration, 34(2),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174–189. </w:t>
      </w:r>
    </w:p>
    <w:p w14:paraId="0000012D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Redmayne, K., Reese, R.J., Zetzer, H.A., Conoley, C. W., &amp; Owen, J. (2024). Do client feedback outcome measures tell the same story? Evaluating outcome trajectories and clinical significance.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Psychotherapy Research, 34, </w:t>
      </w:r>
      <w:r w:rsidRPr="00951333">
        <w:rPr>
          <w:rFonts w:ascii="Times New Roman" w:eastAsia="Times New Roman" w:hAnsi="Times New Roman" w:cs="Times New Roman"/>
          <w:color w:val="000000"/>
        </w:rPr>
        <w:t>195-204.</w:t>
      </w:r>
    </w:p>
    <w:p w14:paraId="0000012E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Hart, J., Shuck, B., Owen, J., Walker, K., Keith, R. (2024). Biological sex as a moderator of work determinants of health: Implications for work and stress.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Healthcare</w:t>
      </w:r>
      <w:r w:rsidRPr="00951333">
        <w:rPr>
          <w:rFonts w:ascii="Times New Roman" w:eastAsia="Times New Roman" w:hAnsi="Times New Roman" w:cs="Times New Roman"/>
          <w:color w:val="000000"/>
        </w:rPr>
        <w:t>, 12(2): 135.</w:t>
      </w:r>
    </w:p>
    <w:p w14:paraId="0000012F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Haywood Stewart, S.,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 M., Owen, J., &amp; Dumas, D. (2024). Psychotherapy training via a task-based assessment of the multicultural orientation framework: A pilot study.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Counselling Psychotherapy Research, 24, </w:t>
      </w:r>
      <w:r w:rsidRPr="00951333">
        <w:rPr>
          <w:rFonts w:ascii="Times New Roman" w:eastAsia="Times New Roman" w:hAnsi="Times New Roman" w:cs="Times New Roman"/>
          <w:color w:val="000000"/>
        </w:rPr>
        <w:t>190-198.</w:t>
      </w:r>
    </w:p>
    <w:p w14:paraId="00000130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Coleman, J.J.,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 Owen, J., Sinha, S., Porter, E.,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Agorsor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C.,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C., Davis. D. </w:t>
      </w:r>
    </w:p>
    <w:p w14:paraId="00000131" w14:textId="58F3A0AB" w:rsidR="00AE5DB7" w:rsidRPr="0095133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(2024). Assessing the impact of </w:t>
      </w:r>
      <w:r w:rsidR="00C170D3" w:rsidRPr="00951333">
        <w:rPr>
          <w:rFonts w:ascii="Times New Roman" w:eastAsia="Times New Roman" w:hAnsi="Times New Roman" w:cs="Times New Roman"/>
          <w:color w:val="000000"/>
        </w:rPr>
        <w:t>m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ulticultural </w:t>
      </w:r>
      <w:r w:rsidR="00C170D3" w:rsidRPr="00951333">
        <w:rPr>
          <w:rFonts w:ascii="Times New Roman" w:eastAsia="Times New Roman" w:hAnsi="Times New Roman" w:cs="Times New Roman"/>
          <w:color w:val="000000"/>
        </w:rPr>
        <w:t>o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rientation in psychotherapy with </w:t>
      </w:r>
    </w:p>
    <w:p w14:paraId="00000132" w14:textId="77777777" w:rsidR="00AE5DB7" w:rsidRPr="0095133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incarcerated adults: The role of cultural humility.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Professional Psychology: Research and </w:t>
      </w:r>
    </w:p>
    <w:p w14:paraId="00000133" w14:textId="21267031" w:rsidR="00AE5DB7" w:rsidRPr="0095133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Practice</w:t>
      </w:r>
      <w:r w:rsidR="00C170D3" w:rsidRPr="00951333">
        <w:rPr>
          <w:rFonts w:ascii="Times New Roman" w:eastAsia="Times New Roman" w:hAnsi="Times New Roman" w:cs="Times New Roman"/>
          <w:i/>
          <w:color w:val="000000"/>
        </w:rPr>
        <w:t>,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 55, </w:t>
      </w:r>
      <w:r w:rsidRPr="00951333">
        <w:rPr>
          <w:rFonts w:ascii="Times New Roman" w:eastAsia="Times New Roman" w:hAnsi="Times New Roman" w:cs="Times New Roman"/>
          <w:color w:val="000000"/>
        </w:rPr>
        <w:t>39-47.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 </w:t>
      </w:r>
    </w:p>
    <w:p w14:paraId="144BD177" w14:textId="2E9A5647" w:rsidR="00C170D3" w:rsidRPr="00951333" w:rsidRDefault="00C170D3" w:rsidP="00C170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lastRenderedPageBreak/>
        <w:t>Agorsor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C., Owen, J., Coleman, J., Reese, R.,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C., Davis, D., Sinha, S., Porter, E., &amp; Gafford, J. (2024). The effectiveness of psychotherapy in jails with spirituality informed care: A benchmark comparison. </w:t>
      </w:r>
      <w:r w:rsidRPr="00951333">
        <w:rPr>
          <w:rFonts w:ascii="Times New Roman" w:eastAsia="Times New Roman" w:hAnsi="Times New Roman" w:cs="Times New Roman"/>
          <w:i/>
          <w:iCs/>
          <w:color w:val="000000"/>
        </w:rPr>
        <w:t>Spirituality in Clinical Practice</w:t>
      </w:r>
      <w:r w:rsidRPr="00951333">
        <w:rPr>
          <w:rFonts w:ascii="Times New Roman" w:eastAsia="Times New Roman" w:hAnsi="Times New Roman" w:cs="Times New Roman"/>
          <w:i/>
          <w:iCs/>
          <w:color w:val="000000"/>
        </w:rPr>
        <w:t>,</w:t>
      </w:r>
      <w:r w:rsidRPr="00951333">
        <w:rPr>
          <w:rFonts w:ascii="Times New Roman" w:eastAsia="Times New Roman" w:hAnsi="Times New Roman" w:cs="Times New Roman"/>
          <w:i/>
          <w:iCs/>
          <w:color w:val="000000"/>
        </w:rPr>
        <w:t xml:space="preserve"> 11.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408-418.</w:t>
      </w:r>
    </w:p>
    <w:p w14:paraId="1A1E091F" w14:textId="7FFC4215" w:rsidR="00C170D3" w:rsidRPr="00951333" w:rsidRDefault="00C170D3" w:rsidP="00C170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Freetly Porter, E., Jessen, M., Coleman, J. J., Sinha, S., Devor, N., Sauer-Zavala, S., Levitt, H., Tao, K.,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Zanarini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M., Farchione, T., Sandage, S. J., &amp; Owen, J. (2024). Therapist experiences and perspectives on moving beyond symptoms and into flourishing: A grounded theory analysis. Counselling Psychology Quarterly, 37(3), 354–375. </w:t>
      </w:r>
    </w:p>
    <w:p w14:paraId="00000135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hd w:val="clear" w:color="auto" w:fill="FCE5CD"/>
        </w:rPr>
      </w:pP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Seidler, Z. E.,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Benakovic</w:t>
      </w:r>
      <w:proofErr w:type="spellEnd"/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, R.., Wilson, M. J., Fletcher, J.,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Oliffe</w:t>
      </w:r>
      <w:proofErr w:type="spellEnd"/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 xml:space="preserve">, J. L., Owen, J., Rice, S. M. (2023). Supporting clinical competencies in men’s mental health using the Men in Mind practitioner training program: User experience study. </w:t>
      </w:r>
      <w:r w:rsidRPr="00951333">
        <w:rPr>
          <w:rFonts w:ascii="Times New Roman" w:eastAsia="Times New Roman" w:hAnsi="Times New Roman" w:cs="Times New Roman"/>
          <w:i/>
          <w:color w:val="000000"/>
          <w:shd w:val="clear" w:color="auto" w:fill="FCE5CD"/>
        </w:rPr>
        <w:t xml:space="preserve">Journal of Medical Internet Research: Medical Education, 9, </w:t>
      </w:r>
      <w:r w:rsidRPr="00951333">
        <w:rPr>
          <w:rFonts w:ascii="Times New Roman" w:eastAsia="Times New Roman" w:hAnsi="Times New Roman" w:cs="Times New Roman"/>
          <w:color w:val="000000"/>
          <w:shd w:val="clear" w:color="auto" w:fill="FCE5CD"/>
        </w:rPr>
        <w:t>e48804.</w:t>
      </w:r>
    </w:p>
    <w:p w14:paraId="00000136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Bugatti, M., Owen, J., Reese, R. J., Coleman, J., Richardson, Z., Rasmussen, W., &amp; Newton, D. A. (2023). Access to care and cost as predictors of early psychotherapy dropout: Findings from a technology-enabled practice research group.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Practice Innovations</w:t>
      </w:r>
      <w:r w:rsidRPr="00951333">
        <w:rPr>
          <w:rFonts w:ascii="Times New Roman" w:eastAsia="Times New Roman" w:hAnsi="Times New Roman" w:cs="Times New Roman"/>
          <w:color w:val="000000"/>
        </w:rPr>
        <w:t>, 8, 62-74.</w:t>
      </w:r>
    </w:p>
    <w:p w14:paraId="00000137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Sinha, S., Crabtree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Polser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G., Hangge A., Davis, J., Blum, L.,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M. J. (2023). Meta-analysis of couple therapy in non-randomized clinical trial studies: Individual and couple level outcomes.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Family Process, 62, </w:t>
      </w:r>
      <w:r w:rsidRPr="00951333">
        <w:rPr>
          <w:rFonts w:ascii="Times New Roman" w:eastAsia="Times New Roman" w:hAnsi="Times New Roman" w:cs="Times New Roman"/>
          <w:color w:val="000000"/>
        </w:rPr>
        <w:t>976-992</w:t>
      </w:r>
      <w:r w:rsidRPr="00951333">
        <w:rPr>
          <w:rFonts w:ascii="Times New Roman" w:eastAsia="Times New Roman" w:hAnsi="Times New Roman" w:cs="Times New Roman"/>
          <w:i/>
          <w:color w:val="000000"/>
        </w:rPr>
        <w:t>.</w:t>
      </w:r>
      <w:r w:rsidRPr="00951333"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p w14:paraId="00000138" w14:textId="762E1F68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Bugatti, M., Richardson, Z., Rasmussen, W., Newton, D., &amp; Owen, J. (2023). Measurement-based care professional practice guideline: Don’t forget the</w:t>
      </w:r>
      <w:r w:rsidR="004B173B" w:rsidRPr="00951333">
        <w:rPr>
          <w:rFonts w:ascii="Times New Roman" w:eastAsia="Times New Roman" w:hAnsi="Times New Roman" w:cs="Times New Roman"/>
          <w:color w:val="000000"/>
        </w:rPr>
        <w:t xml:space="preserve"> </w:t>
      </w:r>
      <w:r w:rsidRPr="00951333">
        <w:rPr>
          <w:rFonts w:ascii="Times New Roman" w:eastAsia="Times New Roman" w:hAnsi="Times New Roman" w:cs="Times New Roman"/>
          <w:color w:val="000000"/>
        </w:rPr>
        <w:t>therapists!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Psychotherapy</w:t>
      </w:r>
      <w:r w:rsidRPr="00951333">
        <w:rPr>
          <w:rFonts w:ascii="Times New Roman" w:eastAsia="Times New Roman" w:hAnsi="Times New Roman" w:cs="Times New Roman"/>
          <w:color w:val="000000"/>
        </w:rPr>
        <w:t>,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60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(1), 20–23. </w:t>
      </w:r>
    </w:p>
    <w:p w14:paraId="00000139" w14:textId="28C8BEAF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720"/>
        <w:rPr>
          <w:rFonts w:ascii="Times New Roman" w:eastAsia="Times New Roman" w:hAnsi="Times New Roman" w:cs="Times New Roman"/>
          <w:color w:val="000000"/>
        </w:rPr>
      </w:pP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C., Zelaya, D. G., Bowie, J.A., Chadwick. C. N., Davis, D. E., Hook, J. N., &amp; Owen, J. (2023). Multiple </w:t>
      </w:r>
      <w:r w:rsidR="004B173B" w:rsidRPr="00951333">
        <w:rPr>
          <w:rFonts w:ascii="Times New Roman" w:eastAsia="Times New Roman" w:hAnsi="Times New Roman" w:cs="Times New Roman"/>
          <w:color w:val="000000"/>
        </w:rPr>
        <w:t>m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icroaggressions and </w:t>
      </w:r>
      <w:r w:rsidR="004B173B" w:rsidRPr="00951333">
        <w:rPr>
          <w:rFonts w:ascii="Times New Roman" w:eastAsia="Times New Roman" w:hAnsi="Times New Roman" w:cs="Times New Roman"/>
          <w:color w:val="000000"/>
        </w:rPr>
        <w:t>t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herapy </w:t>
      </w:r>
      <w:r w:rsidR="004B173B" w:rsidRPr="00951333">
        <w:rPr>
          <w:rFonts w:ascii="Times New Roman" w:eastAsia="Times New Roman" w:hAnsi="Times New Roman" w:cs="Times New Roman"/>
          <w:color w:val="000000"/>
        </w:rPr>
        <w:t>o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utcomes: The </w:t>
      </w:r>
      <w:r w:rsidR="004B173B" w:rsidRPr="00951333">
        <w:rPr>
          <w:rFonts w:ascii="Times New Roman" w:eastAsia="Times New Roman" w:hAnsi="Times New Roman" w:cs="Times New Roman"/>
          <w:color w:val="000000"/>
        </w:rPr>
        <w:t>i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ndirect </w:t>
      </w:r>
      <w:r w:rsidR="004B173B" w:rsidRPr="00951333">
        <w:rPr>
          <w:rFonts w:ascii="Times New Roman" w:eastAsia="Times New Roman" w:hAnsi="Times New Roman" w:cs="Times New Roman"/>
          <w:color w:val="000000"/>
        </w:rPr>
        <w:t>e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ffects of </w:t>
      </w:r>
      <w:r w:rsidR="004B173B" w:rsidRPr="00951333">
        <w:rPr>
          <w:rFonts w:ascii="Times New Roman" w:eastAsia="Times New Roman" w:hAnsi="Times New Roman" w:cs="Times New Roman"/>
          <w:color w:val="000000"/>
        </w:rPr>
        <w:t>c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ultural </w:t>
      </w:r>
      <w:r w:rsidR="004B173B" w:rsidRPr="00951333">
        <w:rPr>
          <w:rFonts w:ascii="Times New Roman" w:eastAsia="Times New Roman" w:hAnsi="Times New Roman" w:cs="Times New Roman"/>
          <w:color w:val="000000"/>
        </w:rPr>
        <w:t>h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umility and </w:t>
      </w:r>
      <w:r w:rsidR="004B173B" w:rsidRPr="00951333">
        <w:rPr>
          <w:rFonts w:ascii="Times New Roman" w:eastAsia="Times New Roman" w:hAnsi="Times New Roman" w:cs="Times New Roman"/>
          <w:color w:val="000000"/>
        </w:rPr>
        <w:t>w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orking </w:t>
      </w:r>
      <w:r w:rsidR="004B173B" w:rsidRPr="00951333">
        <w:rPr>
          <w:rFonts w:ascii="Times New Roman" w:eastAsia="Times New Roman" w:hAnsi="Times New Roman" w:cs="Times New Roman"/>
          <w:color w:val="000000"/>
        </w:rPr>
        <w:t>a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lliance with Black, Indigenous, Women of Color Clients.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Professional Psychology: Research and Practice, 54, </w:t>
      </w:r>
      <w:r w:rsidRPr="00951333">
        <w:rPr>
          <w:rFonts w:ascii="Times New Roman" w:eastAsia="Times New Roman" w:hAnsi="Times New Roman" w:cs="Times New Roman"/>
          <w:color w:val="000000"/>
        </w:rPr>
        <w:t>115-124.</w:t>
      </w:r>
    </w:p>
    <w:p w14:paraId="0000013B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J. M., Owen, J., &amp; Kopta, S. M. (2023). Sudden gains and</w:t>
      </w:r>
      <w:r w:rsidRPr="00951333">
        <w:rPr>
          <w:rFonts w:ascii="Helvetica Neue" w:eastAsia="Helvetica Neue" w:hAnsi="Helvetica Neue" w:cs="Helvetica Neue"/>
          <w:color w:val="000000"/>
          <w:sz w:val="27"/>
          <w:szCs w:val="27"/>
        </w:rPr>
        <w:t xml:space="preserve"> </w:t>
      </w:r>
      <w:r w:rsidRPr="00951333">
        <w:rPr>
          <w:rFonts w:ascii="Times New Roman" w:eastAsia="Times New Roman" w:hAnsi="Times New Roman" w:cs="Times New Roman"/>
          <w:color w:val="000000"/>
        </w:rPr>
        <w:t>deteriorations: Modeling the impact across outcomes with university counseling center clients.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Clinical Psychology</w:t>
      </w:r>
      <w:r w:rsidRPr="00951333">
        <w:rPr>
          <w:rFonts w:ascii="Times New Roman" w:eastAsia="Times New Roman" w:hAnsi="Times New Roman" w:cs="Times New Roman"/>
          <w:color w:val="000000"/>
        </w:rPr>
        <w:t>,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79</w:t>
      </w:r>
      <w:r w:rsidRPr="00951333">
        <w:rPr>
          <w:rFonts w:ascii="Times New Roman" w:eastAsia="Times New Roman" w:hAnsi="Times New Roman" w:cs="Times New Roman"/>
          <w:color w:val="000000"/>
        </w:rPr>
        <w:t>(9), 1968–1983.</w:t>
      </w:r>
      <w:r w:rsidRPr="00951333">
        <w:rPr>
          <w:rFonts w:ascii="Helvetica Neue" w:eastAsia="Helvetica Neue" w:hAnsi="Helvetica Neue" w:cs="Helvetica Neue"/>
          <w:color w:val="000000"/>
          <w:sz w:val="27"/>
          <w:szCs w:val="27"/>
        </w:rPr>
        <w:t xml:space="preserve"> </w:t>
      </w:r>
    </w:p>
    <w:p w14:paraId="0000013C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222222"/>
        </w:rPr>
        <w:t>Leeper, E., Sinha, S., Roelse, M., Huntington, C., Owen, J., Rhoades, G. K., &amp; Stanley, S. M. (2023). A Latent Class Analysis of Predictors for Engaging in Sex: A Study with Ethnically Diverse High School Students. </w:t>
      </w:r>
      <w:r w:rsidRPr="00951333">
        <w:rPr>
          <w:rFonts w:ascii="Times New Roman" w:eastAsia="Times New Roman" w:hAnsi="Times New Roman" w:cs="Times New Roman"/>
          <w:i/>
          <w:color w:val="222222"/>
        </w:rPr>
        <w:t>Journal of Sex &amp; Marital Therapy</w:t>
      </w:r>
      <w:r w:rsidRPr="00951333">
        <w:rPr>
          <w:rFonts w:ascii="Times New Roman" w:eastAsia="Times New Roman" w:hAnsi="Times New Roman" w:cs="Times New Roman"/>
          <w:color w:val="222222"/>
        </w:rPr>
        <w:t>, </w:t>
      </w:r>
      <w:r w:rsidRPr="00951333">
        <w:rPr>
          <w:rFonts w:ascii="Times New Roman" w:eastAsia="Times New Roman" w:hAnsi="Times New Roman" w:cs="Times New Roman"/>
          <w:i/>
          <w:color w:val="222222"/>
        </w:rPr>
        <w:t>49</w:t>
      </w:r>
      <w:r w:rsidRPr="00951333">
        <w:rPr>
          <w:rFonts w:ascii="Times New Roman" w:eastAsia="Times New Roman" w:hAnsi="Times New Roman" w:cs="Times New Roman"/>
          <w:color w:val="222222"/>
        </w:rPr>
        <w:t>(1), 1-16.</w:t>
      </w:r>
    </w:p>
    <w:p w14:paraId="0000013D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212121"/>
        </w:rPr>
        <w:t xml:space="preserve">Fraire, A., Tiwari, D., Hinger, C., Leeper, E., </w:t>
      </w:r>
      <w:proofErr w:type="spellStart"/>
      <w:r w:rsidRPr="00951333">
        <w:rPr>
          <w:rFonts w:ascii="Times New Roman" w:eastAsia="Times New Roman" w:hAnsi="Times New Roman" w:cs="Times New Roman"/>
          <w:color w:val="212121"/>
        </w:rPr>
        <w:t>Agorsor</w:t>
      </w:r>
      <w:proofErr w:type="spellEnd"/>
      <w:r w:rsidRPr="00951333">
        <w:rPr>
          <w:rFonts w:ascii="Times New Roman" w:eastAsia="Times New Roman" w:hAnsi="Times New Roman" w:cs="Times New Roman"/>
          <w:color w:val="212121"/>
        </w:rPr>
        <w:t xml:space="preserve">, C., Hughitt, R., Coleman, J., Sinha, S., Porter, E., </w:t>
      </w:r>
      <w:proofErr w:type="spellStart"/>
      <w:r w:rsidRPr="00951333">
        <w:rPr>
          <w:rFonts w:ascii="Times New Roman" w:eastAsia="Times New Roman" w:hAnsi="Times New Roman" w:cs="Times New Roman"/>
          <w:color w:val="212121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212121"/>
        </w:rPr>
        <w:t>, C., Davis, D., &amp; Owen, J. (2023). Therapist cultural humility and missed cultural opportunities in a jail setting: A comparison </w:t>
      </w:r>
      <w:r w:rsidRPr="00951333">
        <w:rPr>
          <w:rFonts w:ascii="Times New Roman" w:eastAsia="Times New Roman" w:hAnsi="Times New Roman" w:cs="Times New Roman"/>
          <w:color w:val="000000"/>
        </w:rPr>
        <w:t>observer ratings and client perceptions.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Psychotherapy Integration, 33, </w:t>
      </w:r>
      <w:r w:rsidRPr="00951333">
        <w:rPr>
          <w:rFonts w:ascii="Times New Roman" w:eastAsia="Times New Roman" w:hAnsi="Times New Roman" w:cs="Times New Roman"/>
          <w:color w:val="000000"/>
        </w:rPr>
        <w:t>368-383.</w:t>
      </w:r>
    </w:p>
    <w:p w14:paraId="0000013E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Wilcox, M. M., Winkeljohn Black, S., Farra, A., Zimmerman, D.,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 M., Tao, K. W.,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C., Hook, J. N., Davis, D. E., Watkins, C. E., Jr., &amp; Owen, J. (2023). Cultural humility, cultural comfort, and supervision processes and outcomes for BIPOC supervisees.</w:t>
      </w:r>
      <w:r w:rsidRPr="00951333">
        <w:rPr>
          <w:rFonts w:ascii="Times New Roman" w:eastAsia="Times New Roman" w:hAnsi="Times New Roman" w:cs="Times New Roman"/>
          <w:i/>
          <w:color w:val="000000"/>
        </w:rPr>
        <w:t> The Counseling Psychologist, 51, 1037-1058.</w:t>
      </w:r>
    </w:p>
    <w:p w14:paraId="0000013F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Bugatti, M., Owen, J., Reese, R. J., Richardson, Z., Rasmussen, W., &amp; Newton, D. A. (2023). The effectiveness of psychotherapy for depression in private practice: Benchmarking and trajectories of change.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Professional Psychology: Research and Practice</w:t>
      </w:r>
      <w:r w:rsidRPr="00951333">
        <w:rPr>
          <w:rFonts w:ascii="Times New Roman" w:eastAsia="Times New Roman" w:hAnsi="Times New Roman" w:cs="Times New Roman"/>
          <w:color w:val="000000"/>
        </w:rPr>
        <w:t>,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54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(5), 327–335. </w:t>
      </w:r>
    </w:p>
    <w:p w14:paraId="00000140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Wilcox, M. M., Black, S. W.,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 M., Morales-Ramirez, I.,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Akef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Z., Tao, K. W.,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C., Hook, J. N., Davis, D. E., Watkins, C. E., Jr., &amp; Owen, J. (2022). A brief qualitative examination of supervisees’ experiences of multicultural orientation in clinical supervision.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Professional Psychology: Research and Practice, 53, </w:t>
      </w:r>
      <w:r w:rsidRPr="00951333">
        <w:rPr>
          <w:rFonts w:ascii="Times New Roman" w:eastAsia="Times New Roman" w:hAnsi="Times New Roman" w:cs="Times New Roman"/>
          <w:color w:val="000000"/>
        </w:rPr>
        <w:t>585-595.</w:t>
      </w:r>
      <w:r w:rsidRPr="00951333">
        <w:rPr>
          <w:rFonts w:ascii="Times New Roman" w:eastAsia="Times New Roman" w:hAnsi="Times New Roman" w:cs="Times New Roman"/>
          <w:i/>
          <w:color w:val="000000"/>
        </w:rPr>
        <w:t> </w:t>
      </w:r>
    </w:p>
    <w:p w14:paraId="00000141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lastRenderedPageBreak/>
        <w:t xml:space="preserve">Seidler, Z. E., Wilson, M. J., Toogood, N.,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Oliffe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 L., Kealy, D.,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Ogrodniczuk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 S., Owen, J., Lee, G., &amp; Rice, S. M. (2022). Pilot Evaluation of the Men in Mind Training Program for Mental Health Practitioners.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Psychology of Men &amp; Masculinities</w:t>
      </w:r>
      <w:r w:rsidRPr="00951333">
        <w:rPr>
          <w:rFonts w:ascii="Times New Roman" w:eastAsia="Times New Roman" w:hAnsi="Times New Roman" w:cs="Times New Roman"/>
          <w:color w:val="000000"/>
        </w:rPr>
        <w:t>, 23, 257-264.</w:t>
      </w:r>
    </w:p>
    <w:p w14:paraId="00000142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Levy, S.,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Hilsenroth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M. J., Conway, F., &amp; Owen, J. (2022). Patient personality characteristics and therapeutic integration: Treating borderline personality and emotionally dysregulated-dysphoric personality features: Patient personality &amp; therapeutic technique.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Research in Psychotherapy: Psychopathology, Process, and Outcome, 25, 173-18</w:t>
      </w:r>
    </w:p>
    <w:p w14:paraId="00000143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Watkins, C. E., Jr., Hook, J. N.,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C., Davis, D. E., Wilcox, M. M., &amp; Owen, J. (2022). Extending multicultural orientation to the group supervision of psychotherapy: Practical applications.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Practice Innovations</w:t>
      </w:r>
      <w:r w:rsidRPr="00951333">
        <w:rPr>
          <w:rFonts w:ascii="Times New Roman" w:eastAsia="Times New Roman" w:hAnsi="Times New Roman" w:cs="Times New Roman"/>
          <w:color w:val="000000"/>
        </w:rPr>
        <w:t>,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7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(3), 255–267. </w:t>
      </w:r>
    </w:p>
    <w:p w14:paraId="00000144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222222"/>
        </w:rPr>
        <w:t xml:space="preserve">Seidler, Z. E., Wilson, M. J., Toogood, N. W., </w:t>
      </w:r>
      <w:proofErr w:type="spellStart"/>
      <w:r w:rsidRPr="00951333">
        <w:rPr>
          <w:rFonts w:ascii="Times New Roman" w:eastAsia="Times New Roman" w:hAnsi="Times New Roman" w:cs="Times New Roman"/>
          <w:color w:val="222222"/>
        </w:rPr>
        <w:t>Oliffe</w:t>
      </w:r>
      <w:proofErr w:type="spellEnd"/>
      <w:r w:rsidRPr="00951333">
        <w:rPr>
          <w:rFonts w:ascii="Times New Roman" w:eastAsia="Times New Roman" w:hAnsi="Times New Roman" w:cs="Times New Roman"/>
          <w:color w:val="222222"/>
        </w:rPr>
        <w:t xml:space="preserve">, J. L., Kealy, D., </w:t>
      </w:r>
      <w:proofErr w:type="spellStart"/>
      <w:r w:rsidRPr="00951333">
        <w:rPr>
          <w:rFonts w:ascii="Times New Roman" w:eastAsia="Times New Roman" w:hAnsi="Times New Roman" w:cs="Times New Roman"/>
          <w:color w:val="222222"/>
        </w:rPr>
        <w:t>Ogrodniczuk</w:t>
      </w:r>
      <w:proofErr w:type="spellEnd"/>
      <w:r w:rsidRPr="00951333">
        <w:rPr>
          <w:rFonts w:ascii="Times New Roman" w:eastAsia="Times New Roman" w:hAnsi="Times New Roman" w:cs="Times New Roman"/>
          <w:color w:val="222222"/>
        </w:rPr>
        <w:t xml:space="preserve">, J. S., Owen, J., Mackinnon, A., Khan-Dao Le, L., Mihalopoulos, C., </w:t>
      </w:r>
      <w:proofErr w:type="spellStart"/>
      <w:r w:rsidRPr="00951333">
        <w:rPr>
          <w:rFonts w:ascii="Times New Roman" w:eastAsia="Times New Roman" w:hAnsi="Times New Roman" w:cs="Times New Roman"/>
          <w:color w:val="222222"/>
        </w:rPr>
        <w:t>Pirkis</w:t>
      </w:r>
      <w:proofErr w:type="spellEnd"/>
      <w:r w:rsidRPr="00951333">
        <w:rPr>
          <w:rFonts w:ascii="Times New Roman" w:eastAsia="Times New Roman" w:hAnsi="Times New Roman" w:cs="Times New Roman"/>
          <w:color w:val="222222"/>
        </w:rPr>
        <w:t xml:space="preserve">, J., &amp; Rice, S. (2022). Protocol for a randomized controlled trial of the Men in Mind training for mental health practitioners to enhance their clinical competencies for working with male clients. </w:t>
      </w:r>
      <w:r w:rsidRPr="00951333">
        <w:rPr>
          <w:rFonts w:ascii="Times New Roman" w:eastAsia="Times New Roman" w:hAnsi="Times New Roman" w:cs="Times New Roman"/>
          <w:i/>
          <w:color w:val="222222"/>
        </w:rPr>
        <w:t>BMC Psychology, 10,</w:t>
      </w:r>
      <w:r w:rsidRPr="00951333">
        <w:rPr>
          <w:rFonts w:ascii="Times New Roman" w:eastAsia="Times New Roman" w:hAnsi="Times New Roman" w:cs="Times New Roman"/>
          <w:color w:val="222222"/>
        </w:rPr>
        <w:t xml:space="preserve"> 174. </w:t>
      </w:r>
    </w:p>
    <w:p w14:paraId="00000145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222222"/>
        </w:rPr>
        <w:t>Huntington, C., Owen, J., Stanley, S., Knopp, K., &amp; Rhoades, G. (2022). Impact and implementation findings from a cluster randomized trial of a youth relationship education curriculum. </w:t>
      </w:r>
      <w:r w:rsidRPr="00951333">
        <w:rPr>
          <w:rFonts w:ascii="Times New Roman" w:eastAsia="Times New Roman" w:hAnsi="Times New Roman" w:cs="Times New Roman"/>
          <w:i/>
          <w:color w:val="222222"/>
        </w:rPr>
        <w:t>Family process</w:t>
      </w:r>
      <w:r w:rsidRPr="00951333">
        <w:rPr>
          <w:rFonts w:ascii="Times New Roman" w:eastAsia="Times New Roman" w:hAnsi="Times New Roman" w:cs="Times New Roman"/>
          <w:color w:val="222222"/>
        </w:rPr>
        <w:t>, </w:t>
      </w:r>
      <w:r w:rsidRPr="00951333">
        <w:rPr>
          <w:rFonts w:ascii="Times New Roman" w:eastAsia="Times New Roman" w:hAnsi="Times New Roman" w:cs="Times New Roman"/>
          <w:i/>
          <w:color w:val="222222"/>
        </w:rPr>
        <w:t>61</w:t>
      </w:r>
      <w:r w:rsidRPr="00951333">
        <w:rPr>
          <w:rFonts w:ascii="Times New Roman" w:eastAsia="Times New Roman" w:hAnsi="Times New Roman" w:cs="Times New Roman"/>
          <w:color w:val="222222"/>
        </w:rPr>
        <w:t>(3), 1062-1079.</w:t>
      </w:r>
    </w:p>
    <w:p w14:paraId="00000146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222222"/>
        </w:rPr>
        <w:t>Zhang, H., Watkins Jr, C. E., Hook, J. N., Hodge, A. S., Davis, C. W., Norton, J., Wilcox, M. M., Davis, D. E. &amp; Owen, J. (2022). Cultural humility in psychotherapy and clinical supervision: A research review. </w:t>
      </w:r>
      <w:r w:rsidRPr="00951333">
        <w:rPr>
          <w:rFonts w:ascii="Times New Roman" w:eastAsia="Times New Roman" w:hAnsi="Times New Roman" w:cs="Times New Roman"/>
          <w:i/>
          <w:color w:val="222222"/>
        </w:rPr>
        <w:t>Counselling and Psychotherapy Research</w:t>
      </w:r>
      <w:r w:rsidRPr="00951333">
        <w:rPr>
          <w:rFonts w:ascii="Times New Roman" w:eastAsia="Times New Roman" w:hAnsi="Times New Roman" w:cs="Times New Roman"/>
          <w:color w:val="222222"/>
        </w:rPr>
        <w:t>, </w:t>
      </w:r>
      <w:r w:rsidRPr="00951333">
        <w:rPr>
          <w:rFonts w:ascii="Times New Roman" w:eastAsia="Times New Roman" w:hAnsi="Times New Roman" w:cs="Times New Roman"/>
          <w:i/>
          <w:color w:val="222222"/>
        </w:rPr>
        <w:t>22</w:t>
      </w:r>
      <w:r w:rsidRPr="00951333">
        <w:rPr>
          <w:rFonts w:ascii="Times New Roman" w:eastAsia="Times New Roman" w:hAnsi="Times New Roman" w:cs="Times New Roman"/>
          <w:color w:val="222222"/>
        </w:rPr>
        <w:t>(3), 548-557.</w:t>
      </w:r>
    </w:p>
    <w:p w14:paraId="00000147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222222"/>
        </w:rPr>
        <w:t>Knopp, K., Huntington, C., Owen, J., &amp; Rhoades, G. K. (2022). Longitudinal Associations Among Adolescents’ Sexual Attitudes, Beliefs, and Behaviors. </w:t>
      </w:r>
      <w:r w:rsidRPr="00951333">
        <w:rPr>
          <w:rFonts w:ascii="Times New Roman" w:eastAsia="Times New Roman" w:hAnsi="Times New Roman" w:cs="Times New Roman"/>
          <w:i/>
          <w:color w:val="222222"/>
        </w:rPr>
        <w:t>Archives of Sexual Behavior</w:t>
      </w:r>
      <w:r w:rsidRPr="00951333">
        <w:rPr>
          <w:rFonts w:ascii="Times New Roman" w:eastAsia="Times New Roman" w:hAnsi="Times New Roman" w:cs="Times New Roman"/>
          <w:color w:val="222222"/>
        </w:rPr>
        <w:t>, 1-9.</w:t>
      </w:r>
    </w:p>
    <w:p w14:paraId="00000148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222222"/>
        </w:rPr>
        <w:t xml:space="preserve">Wilcox, M. M., </w:t>
      </w:r>
      <w:proofErr w:type="spellStart"/>
      <w:r w:rsidRPr="00951333">
        <w:rPr>
          <w:rFonts w:ascii="Times New Roman" w:eastAsia="Times New Roman" w:hAnsi="Times New Roman" w:cs="Times New Roman"/>
          <w:color w:val="222222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222222"/>
        </w:rPr>
        <w:t xml:space="preserve">, J. M., Black, S. W., Cabrera, L., </w:t>
      </w:r>
      <w:proofErr w:type="spellStart"/>
      <w:r w:rsidRPr="00951333">
        <w:rPr>
          <w:rFonts w:ascii="Times New Roman" w:eastAsia="Times New Roman" w:hAnsi="Times New Roman" w:cs="Times New Roman"/>
          <w:color w:val="222222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222222"/>
        </w:rPr>
        <w:t>, C., Tao, K. W., ... &amp; Owen, J. (2022). Layered cultural processes: The relationship between multicultural orientation and satisfaction with supervision. </w:t>
      </w:r>
      <w:r w:rsidRPr="00951333">
        <w:rPr>
          <w:rFonts w:ascii="Times New Roman" w:eastAsia="Times New Roman" w:hAnsi="Times New Roman" w:cs="Times New Roman"/>
          <w:i/>
          <w:color w:val="222222"/>
        </w:rPr>
        <w:t>Training and Education in Professional Psychology</w:t>
      </w:r>
      <w:r w:rsidRPr="00951333">
        <w:rPr>
          <w:rFonts w:ascii="Times New Roman" w:eastAsia="Times New Roman" w:hAnsi="Times New Roman" w:cs="Times New Roman"/>
          <w:color w:val="222222"/>
        </w:rPr>
        <w:t>, </w:t>
      </w:r>
      <w:r w:rsidRPr="00951333">
        <w:rPr>
          <w:rFonts w:ascii="Times New Roman" w:eastAsia="Times New Roman" w:hAnsi="Times New Roman" w:cs="Times New Roman"/>
          <w:i/>
          <w:color w:val="222222"/>
        </w:rPr>
        <w:t>16</w:t>
      </w:r>
      <w:r w:rsidRPr="00951333">
        <w:rPr>
          <w:rFonts w:ascii="Times New Roman" w:eastAsia="Times New Roman" w:hAnsi="Times New Roman" w:cs="Times New Roman"/>
          <w:color w:val="222222"/>
        </w:rPr>
        <w:t>(3), 235.</w:t>
      </w:r>
    </w:p>
    <w:p w14:paraId="00000149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222222"/>
        </w:rPr>
        <w:t xml:space="preserve">Seidler, Z. E., Wilson, M. J., Owen, J., </w:t>
      </w:r>
      <w:proofErr w:type="spellStart"/>
      <w:r w:rsidRPr="00951333">
        <w:rPr>
          <w:rFonts w:ascii="Times New Roman" w:eastAsia="Times New Roman" w:hAnsi="Times New Roman" w:cs="Times New Roman"/>
          <w:color w:val="222222"/>
        </w:rPr>
        <w:t>Oliffe</w:t>
      </w:r>
      <w:proofErr w:type="spellEnd"/>
      <w:r w:rsidRPr="00951333">
        <w:rPr>
          <w:rFonts w:ascii="Times New Roman" w:eastAsia="Times New Roman" w:hAnsi="Times New Roman" w:cs="Times New Roman"/>
          <w:color w:val="222222"/>
        </w:rPr>
        <w:t xml:space="preserve">, J. L., </w:t>
      </w:r>
      <w:proofErr w:type="spellStart"/>
      <w:r w:rsidRPr="00951333">
        <w:rPr>
          <w:rFonts w:ascii="Times New Roman" w:eastAsia="Times New Roman" w:hAnsi="Times New Roman" w:cs="Times New Roman"/>
          <w:color w:val="222222"/>
        </w:rPr>
        <w:t>Ogrodniczuk</w:t>
      </w:r>
      <w:proofErr w:type="spellEnd"/>
      <w:r w:rsidRPr="00951333">
        <w:rPr>
          <w:rFonts w:ascii="Times New Roman" w:eastAsia="Times New Roman" w:hAnsi="Times New Roman" w:cs="Times New Roman"/>
          <w:color w:val="222222"/>
        </w:rPr>
        <w:t>, J. S., Kealy, D., &amp; Rice, S. M. (2022). Teaching gender competency with men in mind: Foundations of an online training program for mental health practitioners. </w:t>
      </w:r>
      <w:r w:rsidRPr="00951333">
        <w:rPr>
          <w:rFonts w:ascii="Times New Roman" w:eastAsia="Times New Roman" w:hAnsi="Times New Roman" w:cs="Times New Roman"/>
          <w:i/>
          <w:color w:val="222222"/>
        </w:rPr>
        <w:t>The Journal of Men’s Studies</w:t>
      </w:r>
      <w:r w:rsidRPr="00951333">
        <w:rPr>
          <w:rFonts w:ascii="Times New Roman" w:eastAsia="Times New Roman" w:hAnsi="Times New Roman" w:cs="Times New Roman"/>
          <w:color w:val="222222"/>
        </w:rPr>
        <w:t>, </w:t>
      </w:r>
      <w:r w:rsidRPr="00951333">
        <w:rPr>
          <w:rFonts w:ascii="Times New Roman" w:eastAsia="Times New Roman" w:hAnsi="Times New Roman" w:cs="Times New Roman"/>
          <w:i/>
          <w:color w:val="222222"/>
        </w:rPr>
        <w:t>30</w:t>
      </w:r>
      <w:r w:rsidRPr="00951333">
        <w:rPr>
          <w:rFonts w:ascii="Times New Roman" w:eastAsia="Times New Roman" w:hAnsi="Times New Roman" w:cs="Times New Roman"/>
          <w:color w:val="222222"/>
        </w:rPr>
        <w:t>(1), 111-131.</w:t>
      </w:r>
    </w:p>
    <w:p w14:paraId="0000014A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Roe, C., Trujillo, S., Bugatti, M., Owen, J., Rasmussen, W., Richardson, Z., &amp; Newton, D. (2022). Paying for psychotherapy: Reframing an antiquated perspective.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Psychotherapy Bulletin, 4,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37-40.</w:t>
      </w:r>
    </w:p>
    <w:p w14:paraId="0000014B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Raque, T. L.,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Kracen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A., Owen, J., Scout, NFN, Muenks, E. M., &amp; Andrews, C. (2022). Integrating multicultural orientation into cancer care for sexual and gender minorities: A new paradigm for leadership, practice, and research.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Annals of LGBTQ Public and Population Health, 3, 78-97.</w:t>
      </w:r>
    </w:p>
    <w:p w14:paraId="0000014C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Wright, J.H., Owen, J., Eells, T.D., Antle, B., Bishop, L.B., Girdler, R., Harris, L.M., Wright, B.R., Wells, M.J.,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Gopalraj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R., Pendleton, M., &amp; Ali, S. (2022). Effects of computer-assisted cognitive behavioral therapy vs usual care on depression among adults in primary care: A randomized clinical trial.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JAMA Network Open, 5(2): e2146716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0000014D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201F1E"/>
        </w:rPr>
        <w:t>Coleman, J.J., Dong, Y., Dumas, D., Owen, J., &amp; Kopta, S.M. (2022). Longitudinal measurement invariance of the behavioral health measure in a clinical sample. </w:t>
      </w:r>
      <w:r w:rsidRPr="00951333">
        <w:rPr>
          <w:rFonts w:ascii="Times New Roman" w:eastAsia="Times New Roman" w:hAnsi="Times New Roman" w:cs="Times New Roman"/>
          <w:i/>
          <w:color w:val="201F1E"/>
        </w:rPr>
        <w:t>Journal of Counseling Psychology</w:t>
      </w:r>
      <w:r w:rsidRPr="00951333">
        <w:rPr>
          <w:rFonts w:ascii="Times New Roman" w:eastAsia="Times New Roman" w:hAnsi="Times New Roman" w:cs="Times New Roman"/>
          <w:color w:val="201F1E"/>
        </w:rPr>
        <w:t>, 69, 100-110.</w:t>
      </w:r>
    </w:p>
    <w:p w14:paraId="0000014E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222222"/>
        </w:rPr>
        <w:t>Rue, L. A., Floren, M. A., Floren, K. M., Rhoades, G. K., Knopp, K., Walker, E. M., &amp; Owen, J. (2021). Single and multi-message sexuality education: improving implementation and evaluation of group-based programs. </w:t>
      </w:r>
      <w:r w:rsidRPr="00951333">
        <w:rPr>
          <w:rFonts w:ascii="Times New Roman" w:eastAsia="Times New Roman" w:hAnsi="Times New Roman" w:cs="Times New Roman"/>
          <w:i/>
          <w:color w:val="222222"/>
        </w:rPr>
        <w:t>Health Behavior and Policy Review</w:t>
      </w:r>
      <w:r w:rsidRPr="00951333">
        <w:rPr>
          <w:rFonts w:ascii="Times New Roman" w:eastAsia="Times New Roman" w:hAnsi="Times New Roman" w:cs="Times New Roman"/>
          <w:color w:val="222222"/>
        </w:rPr>
        <w:t>, </w:t>
      </w:r>
      <w:r w:rsidRPr="00951333">
        <w:rPr>
          <w:rFonts w:ascii="Times New Roman" w:eastAsia="Times New Roman" w:hAnsi="Times New Roman" w:cs="Times New Roman"/>
          <w:i/>
          <w:color w:val="222222"/>
        </w:rPr>
        <w:t>8</w:t>
      </w:r>
      <w:r w:rsidRPr="00951333">
        <w:rPr>
          <w:rFonts w:ascii="Times New Roman" w:eastAsia="Times New Roman" w:hAnsi="Times New Roman" w:cs="Times New Roman"/>
          <w:color w:val="222222"/>
        </w:rPr>
        <w:t>(3), 223-235.</w:t>
      </w:r>
    </w:p>
    <w:p w14:paraId="0000014F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201F1E"/>
        </w:rPr>
        <w:lastRenderedPageBreak/>
        <w:t>Quirk, K., </w:t>
      </w:r>
      <w:proofErr w:type="spellStart"/>
      <w:r w:rsidRPr="00951333">
        <w:rPr>
          <w:rFonts w:ascii="Times New Roman" w:eastAsia="Times New Roman" w:hAnsi="Times New Roman" w:cs="Times New Roman"/>
          <w:color w:val="201F1E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201F1E"/>
        </w:rPr>
        <w:t>, J., Edelman, A., Chow, D., Lim, J., Chandra, D., Miller, S &amp; Owen, J. (2021). The alliance-outcome association in couple therapy: A Common Fate Model. </w:t>
      </w:r>
      <w:r w:rsidRPr="00951333">
        <w:rPr>
          <w:rFonts w:ascii="Times New Roman" w:eastAsia="Times New Roman" w:hAnsi="Times New Roman" w:cs="Times New Roman"/>
          <w:i/>
          <w:color w:val="201F1E"/>
        </w:rPr>
        <w:t>Family Process, 60</w:t>
      </w:r>
      <w:r w:rsidRPr="00951333">
        <w:rPr>
          <w:rFonts w:ascii="Times New Roman" w:eastAsia="Times New Roman" w:hAnsi="Times New Roman" w:cs="Times New Roman"/>
          <w:color w:val="201F1E"/>
        </w:rPr>
        <w:t>(3), 741-754.</w:t>
      </w:r>
    </w:p>
    <w:p w14:paraId="00000150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Antle, B. F., Harris, L. M., Wright, J.H., Eells, T, D.,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Cappiccie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A., Williams, S. M., Katz, </w:t>
      </w:r>
    </w:p>
    <w:p w14:paraId="00000151" w14:textId="77777777" w:rsidR="00AE5DB7" w:rsidRPr="0095133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R., Logsdon, A., and Owen, J. (2021) "Barriers to Implementation of a Technology-Based Mental Health Intervention in a Rural Setting," Contemporary Rural Social Work Journal: Vol. 13: No. 1, Article 2.</w:t>
      </w:r>
    </w:p>
    <w:p w14:paraId="00000152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Raque, T., Mitchell, A. M., Coleman, N., Coleman, J., &amp; Owen, J. (2021). Addressing equity in health psychology research: An application of the multicultural orientation framework.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American Psychologist, 76</w:t>
      </w:r>
      <w:r w:rsidRPr="00951333">
        <w:rPr>
          <w:rFonts w:ascii="Times New Roman" w:eastAsia="Times New Roman" w:hAnsi="Times New Roman" w:cs="Times New Roman"/>
          <w:color w:val="000000"/>
        </w:rPr>
        <w:t>, 1266-1279.</w:t>
      </w:r>
    </w:p>
    <w:p w14:paraId="00000153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201F1E"/>
        </w:rPr>
        <w:t>Sinha, S., Porter, E., Leeper, E., &amp; Owen, J. (2021). For worse or for better: Predicting deterioration in a relationship education program for low-income, racially diverse couples. </w:t>
      </w:r>
      <w:r w:rsidRPr="00951333">
        <w:rPr>
          <w:rFonts w:ascii="Times New Roman" w:eastAsia="Times New Roman" w:hAnsi="Times New Roman" w:cs="Times New Roman"/>
          <w:i/>
          <w:color w:val="201F1E"/>
        </w:rPr>
        <w:t xml:space="preserve">Journal of Couple and Relationship Therapy, 20, </w:t>
      </w:r>
      <w:r w:rsidRPr="00951333">
        <w:rPr>
          <w:rFonts w:ascii="Times New Roman" w:eastAsia="Times New Roman" w:hAnsi="Times New Roman" w:cs="Times New Roman"/>
          <w:color w:val="201F1E"/>
        </w:rPr>
        <w:t>340-364.</w:t>
      </w:r>
    </w:p>
    <w:p w14:paraId="00000154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Winkeljohn Black, S.,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J., Owen, J.,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C., &amp; Davis, D. (2021). Integrating spirituality as a multicultural component into time-limited psychotherapy: Two case studies.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Professional Psychology: Research and Practice, 52, </w:t>
      </w:r>
      <w:r w:rsidRPr="00951333">
        <w:rPr>
          <w:rFonts w:ascii="Times New Roman" w:eastAsia="Times New Roman" w:hAnsi="Times New Roman" w:cs="Times New Roman"/>
          <w:color w:val="000000"/>
        </w:rPr>
        <w:t>121-129.</w:t>
      </w:r>
    </w:p>
    <w:p w14:paraId="00000155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Quirk, K., Smith, A.,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Polser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G., Sanchez, N., &amp; Owen, J. (2021). Commitment uncertainty and alliance formation.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Couple and Family Psychology: Research and Practice, 10, </w:t>
      </w:r>
      <w:r w:rsidRPr="00951333">
        <w:rPr>
          <w:rFonts w:ascii="Times New Roman" w:eastAsia="Times New Roman" w:hAnsi="Times New Roman" w:cs="Times New Roman"/>
          <w:color w:val="000000"/>
        </w:rPr>
        <w:t>136-144</w:t>
      </w:r>
      <w:r w:rsidRPr="00951333">
        <w:rPr>
          <w:rFonts w:ascii="Times New Roman" w:eastAsia="Times New Roman" w:hAnsi="Times New Roman" w:cs="Times New Roman"/>
          <w:i/>
          <w:color w:val="000000"/>
        </w:rPr>
        <w:t>.</w:t>
      </w:r>
    </w:p>
    <w:p w14:paraId="00000156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Coleman, J.,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J., Tao, K., Imel, Z.,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Wampold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B., &amp; Kopta, M. (2021). Psychotherapy racial/ethnic disparities in treatment outcomes: The role of university racial/ethnic composition.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Counseling Psychology, 68, </w:t>
      </w:r>
      <w:r w:rsidRPr="00951333">
        <w:rPr>
          <w:rFonts w:ascii="Times New Roman" w:eastAsia="Times New Roman" w:hAnsi="Times New Roman" w:cs="Times New Roman"/>
          <w:color w:val="000000"/>
        </w:rPr>
        <w:t>418-424</w:t>
      </w:r>
      <w:r w:rsidRPr="00951333">
        <w:rPr>
          <w:rFonts w:ascii="Times New Roman" w:eastAsia="Times New Roman" w:hAnsi="Times New Roman" w:cs="Times New Roman"/>
          <w:i/>
          <w:color w:val="000000"/>
        </w:rPr>
        <w:t>.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157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Anders, C., Kivlighan III, D. M., Porter, E., Lee, D. L., &amp; Owen, J.  (2021). Attending to the intersectionality and saliency of clients’ identities: A further investigation of therapists’ multicultural orientation.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Counseling Psychology, 68, 139-148.</w:t>
      </w:r>
    </w:p>
    <w:p w14:paraId="00000158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201F1E"/>
        </w:rPr>
        <w:t>Pace, B. T., Kuo, P., Tao, K., Owen, J., Van Epps, J., Davies, R., &amp; Imel, Z. E. (2021). Determining the therapist's contribution in therapist multicultural competence process and outcome. </w:t>
      </w:r>
      <w:r w:rsidRPr="00951333">
        <w:rPr>
          <w:rFonts w:ascii="Times New Roman" w:eastAsia="Times New Roman" w:hAnsi="Times New Roman" w:cs="Times New Roman"/>
          <w:i/>
          <w:color w:val="201F1E"/>
        </w:rPr>
        <w:t>Journal of Counseling Psychology, 68, 149-155</w:t>
      </w:r>
      <w:r w:rsidRPr="00951333">
        <w:rPr>
          <w:rFonts w:ascii="Times New Roman" w:eastAsia="Times New Roman" w:hAnsi="Times New Roman" w:cs="Times New Roman"/>
          <w:color w:val="201F1E"/>
        </w:rPr>
        <w:t>. </w:t>
      </w:r>
    </w:p>
    <w:p w14:paraId="00000159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Roncoroni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J., Dong, Y., Owen, J.,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Wippold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G. (2021). The association of sleep duration and feeling rested with health in US Hispanic women.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Sleep Medicine, 83, 54-62.</w:t>
      </w:r>
    </w:p>
    <w:p w14:paraId="0000015A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Coleman, J. J.,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 M., Owen, J., &amp; Kopta, S. M. (2021). Establishing expectations: Exploring session limits in university counseling centers.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College Student Psychotherapy, 35(2)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103-117. </w:t>
      </w:r>
    </w:p>
    <w:p w14:paraId="0000015B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201F1E"/>
        </w:rPr>
        <w:t>Palmer, R., Owen, J., &amp; Frazier, P. (2021). Trajectories of changes in distress in counseling center clients: A replication study. </w:t>
      </w:r>
      <w:r w:rsidRPr="00951333">
        <w:rPr>
          <w:rFonts w:ascii="Times New Roman" w:eastAsia="Times New Roman" w:hAnsi="Times New Roman" w:cs="Times New Roman"/>
          <w:i/>
          <w:color w:val="201F1E"/>
        </w:rPr>
        <w:t xml:space="preserve">Psychotherapy Research, 31, </w:t>
      </w:r>
      <w:r w:rsidRPr="00951333">
        <w:rPr>
          <w:rFonts w:ascii="Times New Roman" w:eastAsia="Times New Roman" w:hAnsi="Times New Roman" w:cs="Times New Roman"/>
          <w:color w:val="201F1E"/>
        </w:rPr>
        <w:t>289-301</w:t>
      </w:r>
      <w:r w:rsidRPr="00951333">
        <w:rPr>
          <w:rFonts w:ascii="Times New Roman" w:eastAsia="Times New Roman" w:hAnsi="Times New Roman" w:cs="Times New Roman"/>
          <w:i/>
          <w:color w:val="201F1E"/>
        </w:rPr>
        <w:t>.</w:t>
      </w:r>
    </w:p>
    <w:p w14:paraId="0000015C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Goldberg, S. B., Rowe, G., Malte, C. A., Ruan, H., Owen, J., &amp; Miller, S. D. (2020). Routine monitoring of therapeutic alliance to predict treatment engagement in a Veteran Affairs substance use disorders clinic.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Psychological Services. 17</w:t>
      </w:r>
      <w:r w:rsidRPr="00951333">
        <w:rPr>
          <w:rFonts w:ascii="Times New Roman" w:eastAsia="Times New Roman" w:hAnsi="Times New Roman" w:cs="Times New Roman"/>
          <w:color w:val="000000"/>
        </w:rPr>
        <w:t>(3), 291</w:t>
      </w:r>
      <w:r w:rsidRPr="00951333">
        <w:rPr>
          <w:rFonts w:ascii="Times New Roman" w:eastAsia="Times New Roman" w:hAnsi="Times New Roman" w:cs="Times New Roman"/>
          <w:i/>
          <w:color w:val="000000"/>
        </w:rPr>
        <w:t>.</w:t>
      </w:r>
    </w:p>
    <w:p w14:paraId="0000015D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201F1E"/>
        </w:rPr>
        <w:t>Jankowski, P.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, Sandage, S., Bell, C., Davis, D., Porter, E., Jessen, M.,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Motzny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C., Ross, K., Owen, J. (2020). Virtue, flourishing and positive psychology in psychotherapy: An overview and research prospectus.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Psychotherapy, 57,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291-309.</w:t>
      </w:r>
    </w:p>
    <w:p w14:paraId="0000015E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Dolgin, R., Riva, M. &amp; Owen, J. (2020). Clinical congruence of cohesion in group psychotherapy.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Professional Psychology: Research &amp; Practice, 51(6),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598-605. </w:t>
      </w:r>
    </w:p>
    <w:p w14:paraId="0000015F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Quirk, K., Owen, J., Reese, R. J.,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Babins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-Wagner, R., &amp; Berzins, S. (2020). Benchmarking community-based couple therapy: Considering measurement reactivity.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Family Process, 59, </w:t>
      </w:r>
      <w:r w:rsidRPr="00951333">
        <w:rPr>
          <w:rFonts w:ascii="Times New Roman" w:eastAsia="Times New Roman" w:hAnsi="Times New Roman" w:cs="Times New Roman"/>
          <w:color w:val="000000"/>
        </w:rPr>
        <w:t>1423-1433.</w:t>
      </w:r>
    </w:p>
    <w:p w14:paraId="00000160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51333">
        <w:rPr>
          <w:rFonts w:ascii="Times New Roman" w:eastAsia="Times New Roman" w:hAnsi="Times New Roman" w:cs="Times New Roman"/>
          <w:color w:val="201F1E"/>
          <w:shd w:val="clear" w:color="auto" w:fill="F1F1F1"/>
        </w:rPr>
        <w:lastRenderedPageBreak/>
        <w:t>Raque-Bogdan, T. L., Ash-Lee, S., Mitchell, J., Joseph, E., Ross, K. V., Solberg, M. E., &amp; Owen, J. (2020).  A group positive psychology intervention for cancer survivors and caregivers:  A pilot study of Activating Happiness©.  </w:t>
      </w:r>
      <w:r w:rsidRPr="00951333">
        <w:rPr>
          <w:rFonts w:ascii="Times New Roman" w:eastAsia="Times New Roman" w:hAnsi="Times New Roman" w:cs="Times New Roman"/>
          <w:i/>
          <w:color w:val="201F1E"/>
          <w:shd w:val="clear" w:color="auto" w:fill="F1F1F1"/>
        </w:rPr>
        <w:t>Journal of Psychosocial Oncology, 38</w:t>
      </w:r>
      <w:r w:rsidRPr="00951333">
        <w:rPr>
          <w:rFonts w:ascii="Times New Roman" w:eastAsia="Times New Roman" w:hAnsi="Times New Roman" w:cs="Times New Roman"/>
          <w:color w:val="201F1E"/>
          <w:shd w:val="clear" w:color="auto" w:fill="F1F1F1"/>
        </w:rPr>
        <w:t>, 649-669</w:t>
      </w:r>
      <w:r w:rsidRPr="00951333">
        <w:rPr>
          <w:rFonts w:ascii="Times New Roman" w:eastAsia="Times New Roman" w:hAnsi="Times New Roman" w:cs="Times New Roman"/>
          <w:i/>
          <w:color w:val="201F1E"/>
          <w:shd w:val="clear" w:color="auto" w:fill="F1F1F1"/>
        </w:rPr>
        <w:t>.</w:t>
      </w:r>
    </w:p>
    <w:p w14:paraId="00000161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51333">
        <w:rPr>
          <w:rFonts w:ascii="Times New Roman" w:eastAsia="Times New Roman" w:hAnsi="Times New Roman" w:cs="Times New Roman"/>
          <w:color w:val="201F1E"/>
          <w:shd w:val="clear" w:color="auto" w:fill="F1F1F1"/>
        </w:rPr>
        <w:t>Winkeljohn Black, S.</w:t>
      </w:r>
      <w:r w:rsidRPr="00951333"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Owen, J., Soler, N., Fincham, F. (2020). Understanding relations among drinking and hookup motives, consequences, and depressive symptoms in college students.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Drug Education, 49, </w:t>
      </w:r>
      <w:r w:rsidRPr="00951333">
        <w:rPr>
          <w:rFonts w:ascii="Times New Roman" w:eastAsia="Times New Roman" w:hAnsi="Times New Roman" w:cs="Times New Roman"/>
          <w:color w:val="000000"/>
        </w:rPr>
        <w:t>43-54.</w:t>
      </w:r>
    </w:p>
    <w:p w14:paraId="00000162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201F1E"/>
        </w:rPr>
      </w:pPr>
      <w:r w:rsidRPr="00951333">
        <w:rPr>
          <w:rFonts w:ascii="Times New Roman" w:eastAsia="Times New Roman" w:hAnsi="Times New Roman" w:cs="Times New Roman"/>
          <w:color w:val="201F1E"/>
        </w:rPr>
        <w:t xml:space="preserve">Cross, W. E., </w:t>
      </w:r>
      <w:proofErr w:type="spellStart"/>
      <w:r w:rsidRPr="00951333">
        <w:rPr>
          <w:rFonts w:ascii="Times New Roman" w:eastAsia="Times New Roman" w:hAnsi="Times New Roman" w:cs="Times New Roman"/>
          <w:color w:val="201F1E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201F1E"/>
        </w:rPr>
        <w:t>, J. M., Owen, J., Schmidt, C., Raque-Bogdan, T. L., Hook, J. N., Davis, D., &amp; Ajibade, A. (2020). Uncovering alternative ethnic identity trajectories:  A cluster analysis of the MEIM and psychological well-being.  </w:t>
      </w:r>
      <w:r w:rsidRPr="00951333">
        <w:rPr>
          <w:rFonts w:ascii="Times New Roman" w:eastAsia="Times New Roman" w:hAnsi="Times New Roman" w:cs="Times New Roman"/>
          <w:i/>
          <w:color w:val="201F1E"/>
        </w:rPr>
        <w:t>Race and Social Problems</w:t>
      </w:r>
      <w:r w:rsidRPr="00951333">
        <w:rPr>
          <w:rFonts w:ascii="Times New Roman" w:eastAsia="Times New Roman" w:hAnsi="Times New Roman" w:cs="Times New Roman"/>
          <w:color w:val="201F1E"/>
        </w:rPr>
        <w:t>, 12, 103-111. </w:t>
      </w:r>
    </w:p>
    <w:p w14:paraId="00000163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Kivlighan, D. M., Owen, J., &amp; Antle, B. (2020). Do racial/ethnic disparities differ between groups? Testing the cultural effectiveness of racially diverse relationship education groups.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Couple and Family Psychology: Research and Practice, 9,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1-12.</w:t>
      </w:r>
    </w:p>
    <w:p w14:paraId="00000164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222222"/>
        </w:rPr>
        <w:t xml:space="preserve">Watkins Jr, C. E., Hook, J. N., Owen, J., </w:t>
      </w:r>
      <w:proofErr w:type="spellStart"/>
      <w:r w:rsidRPr="00951333">
        <w:rPr>
          <w:rFonts w:ascii="Times New Roman" w:eastAsia="Times New Roman" w:hAnsi="Times New Roman" w:cs="Times New Roman"/>
          <w:color w:val="222222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222222"/>
        </w:rPr>
        <w:t>, C., Davis, D. E., &amp; Van Tongeren, D. R. (2019). Multicultural orientation in psychotherapy supervision: Cultural humility, cultural comfort, and cultural opportunities. </w:t>
      </w:r>
      <w:r w:rsidRPr="00951333">
        <w:rPr>
          <w:rFonts w:ascii="Times New Roman" w:eastAsia="Times New Roman" w:hAnsi="Times New Roman" w:cs="Times New Roman"/>
          <w:i/>
          <w:color w:val="222222"/>
        </w:rPr>
        <w:t>American journal of psychotherapy</w:t>
      </w:r>
      <w:r w:rsidRPr="00951333">
        <w:rPr>
          <w:rFonts w:ascii="Times New Roman" w:eastAsia="Times New Roman" w:hAnsi="Times New Roman" w:cs="Times New Roman"/>
          <w:color w:val="222222"/>
        </w:rPr>
        <w:t>, </w:t>
      </w:r>
      <w:r w:rsidRPr="00951333">
        <w:rPr>
          <w:rFonts w:ascii="Times New Roman" w:eastAsia="Times New Roman" w:hAnsi="Times New Roman" w:cs="Times New Roman"/>
          <w:i/>
          <w:color w:val="222222"/>
        </w:rPr>
        <w:t>72</w:t>
      </w:r>
      <w:r w:rsidRPr="00951333">
        <w:rPr>
          <w:rFonts w:ascii="Times New Roman" w:eastAsia="Times New Roman" w:hAnsi="Times New Roman" w:cs="Times New Roman"/>
          <w:color w:val="222222"/>
        </w:rPr>
        <w:t>(2), 38-46.</w:t>
      </w:r>
    </w:p>
    <w:p w14:paraId="00000165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Antle, B., Owen, J., Eells, T. D., Wells, M. J., Harris, L. M.,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Capiccie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A., Wright, B., Williams, S. M., Wright, J. H. (2019). Dissemination of computer-assisted cognitive-behavioral therapy for depression in primary care.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Contemporary Clinical Trials, 78, 46-52.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166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proofErr w:type="spellStart"/>
      <w:r w:rsidRPr="00951333">
        <w:rPr>
          <w:rFonts w:ascii="Times New Roman" w:eastAsia="Times New Roman" w:hAnsi="Times New Roman" w:cs="Times New Roman"/>
          <w:color w:val="222222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222222"/>
        </w:rPr>
        <w:t xml:space="preserve">, C., Shodiya-Zeumalt, S., Hinger, C., </w:t>
      </w:r>
      <w:proofErr w:type="spellStart"/>
      <w:r w:rsidRPr="00951333">
        <w:rPr>
          <w:rFonts w:ascii="Times New Roman" w:eastAsia="Times New Roman" w:hAnsi="Times New Roman" w:cs="Times New Roman"/>
          <w:color w:val="222222"/>
        </w:rPr>
        <w:t>Cobourne</w:t>
      </w:r>
      <w:proofErr w:type="spellEnd"/>
      <w:r w:rsidRPr="00951333">
        <w:rPr>
          <w:rFonts w:ascii="Times New Roman" w:eastAsia="Times New Roman" w:hAnsi="Times New Roman" w:cs="Times New Roman"/>
          <w:color w:val="222222"/>
        </w:rPr>
        <w:t>, L., Davis, D. E., Zelaya, D. G., ... &amp; Owen, J. (2019). Cultural humility with religious and spiritually diverse women of color clients: A psychometric analysis. </w:t>
      </w:r>
      <w:r w:rsidRPr="00951333">
        <w:rPr>
          <w:rFonts w:ascii="Times New Roman" w:eastAsia="Times New Roman" w:hAnsi="Times New Roman" w:cs="Times New Roman"/>
          <w:i/>
          <w:color w:val="222222"/>
        </w:rPr>
        <w:t>Journal of Psychology and Theology</w:t>
      </w:r>
      <w:r w:rsidRPr="00951333">
        <w:rPr>
          <w:rFonts w:ascii="Times New Roman" w:eastAsia="Times New Roman" w:hAnsi="Times New Roman" w:cs="Times New Roman"/>
          <w:color w:val="222222"/>
        </w:rPr>
        <w:t>, </w:t>
      </w:r>
      <w:r w:rsidRPr="00951333">
        <w:rPr>
          <w:rFonts w:ascii="Times New Roman" w:eastAsia="Times New Roman" w:hAnsi="Times New Roman" w:cs="Times New Roman"/>
          <w:i/>
          <w:color w:val="222222"/>
        </w:rPr>
        <w:t>47</w:t>
      </w:r>
      <w:r w:rsidRPr="00951333">
        <w:rPr>
          <w:rFonts w:ascii="Times New Roman" w:eastAsia="Times New Roman" w:hAnsi="Times New Roman" w:cs="Times New Roman"/>
          <w:color w:val="222222"/>
        </w:rPr>
        <w:t>(2), 87-99.</w:t>
      </w:r>
    </w:p>
    <w:p w14:paraId="00000167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Antle, B. F., Barbee, A. P., Owen, J., Ness, E., Minogue, A. (2019). Gender differences in outcomes of a healthy relationship program to prevent intimate partner violence.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Loss and Trauma,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24, 322-338.</w:t>
      </w:r>
    </w:p>
    <w:p w14:paraId="00000168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J., Kivlighan, M., Miller, S., Kopta, M., &amp; Imel, Z. (2019). Are high performing therapists both effective and consistent? A test of therapist expertise.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Consulting and Clinical Psychology, 87, </w:t>
      </w:r>
      <w:r w:rsidRPr="00951333">
        <w:rPr>
          <w:rFonts w:ascii="Times New Roman" w:eastAsia="Times New Roman" w:hAnsi="Times New Roman" w:cs="Times New Roman"/>
          <w:color w:val="000000"/>
        </w:rPr>
        <w:t>1149-1156.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 </w:t>
      </w:r>
    </w:p>
    <w:p w14:paraId="00000169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Kivlighan III, D. M.,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J. M., Tao, K. W., Owen, J., &amp; Liu, W. M. (2019). The detrimental effect of fragile groups: Examining the role of cultural comfort for group therapy members of color.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Counseling Psychology, 66, 763-770.</w:t>
      </w:r>
    </w:p>
    <w:p w14:paraId="0000016A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Winkeljohn Black, S., *Kaminsky, G., *Hudson, A., Owen, J., &amp; Fincham, F. (2019). A short-term longitudinal investigation of hookups and holistic outcomes among college students.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Archives of Sexual Behavior, 48, </w:t>
      </w:r>
      <w:r w:rsidRPr="00951333">
        <w:rPr>
          <w:rFonts w:ascii="Times New Roman" w:eastAsia="Times New Roman" w:hAnsi="Times New Roman" w:cs="Times New Roman"/>
          <w:color w:val="000000"/>
        </w:rPr>
        <w:t>1829-1845</w:t>
      </w:r>
      <w:r w:rsidRPr="00951333">
        <w:rPr>
          <w:rFonts w:ascii="Times New Roman" w:eastAsia="Times New Roman" w:hAnsi="Times New Roman" w:cs="Times New Roman"/>
          <w:i/>
          <w:color w:val="000000"/>
        </w:rPr>
        <w:t>.</w:t>
      </w:r>
    </w:p>
    <w:p w14:paraId="0000016B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Watkins, C. E., Jr., Hook, J. N., 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C., Davis, D. E., Van Tongeren, D. R., Owen, J., &amp; Callahan, J. L. (2019). Humility, ruptures, and rupture repair in clinical supervision: A simple conceptual clarification and extension.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The Clinical Supervisor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, </w:t>
      </w:r>
      <w:r w:rsidRPr="00951333">
        <w:rPr>
          <w:rFonts w:ascii="Times New Roman" w:eastAsia="Times New Roman" w:hAnsi="Times New Roman" w:cs="Times New Roman"/>
          <w:i/>
          <w:color w:val="000000"/>
        </w:rPr>
        <w:t>38(2),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281-300.</w:t>
      </w:r>
    </w:p>
    <w:p w14:paraId="0000016C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Watkins, C. E., Jr., Hook, J. N., Owen, J.,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C., Davis, D. E., &amp; Callahan, J. C. (2019). Creating and elaborating the </w:t>
      </w:r>
      <w:r w:rsidRPr="00951333">
        <w:rPr>
          <w:rFonts w:ascii="Times New Roman" w:eastAsia="Times New Roman" w:hAnsi="Times New Roman" w:cs="Times New Roman"/>
          <w:i/>
          <w:color w:val="000000"/>
        </w:rPr>
        <w:t>Cultural Third</w:t>
      </w:r>
      <w:r w:rsidRPr="00951333">
        <w:rPr>
          <w:rFonts w:ascii="Times New Roman" w:eastAsia="Times New Roman" w:hAnsi="Times New Roman" w:cs="Times New Roman"/>
          <w:color w:val="000000"/>
        </w:rPr>
        <w:t>: A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Doers-Doing With</w:t>
      </w:r>
      <w:r w:rsidRPr="00951333">
        <w:rPr>
          <w:rFonts w:ascii="Times New Roman" w:eastAsia="Times New Roman" w:hAnsi="Times New Roman" w:cs="Times New Roman"/>
          <w:color w:val="000000"/>
        </w:rPr>
        <w:t> perspective on psychoanalytic supervision.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American Journal of Psychoanalysis, 79,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352-374.</w:t>
      </w:r>
    </w:p>
    <w:p w14:paraId="0000016D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Gafford, J., Raines, T. C., *Sinha, S.,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C., Davis. D. E., Hook, J. N., &amp; Owen, J. (2019). Cultural humility as a </w:t>
      </w:r>
      <w:proofErr w:type="gramStart"/>
      <w:r w:rsidRPr="00951333">
        <w:rPr>
          <w:rFonts w:ascii="Times New Roman" w:eastAsia="Times New Roman" w:hAnsi="Times New Roman" w:cs="Times New Roman"/>
          <w:color w:val="000000"/>
        </w:rPr>
        <w:t>spiritually-focused</w:t>
      </w:r>
      <w:proofErr w:type="gramEnd"/>
      <w:r w:rsidRPr="00951333">
        <w:rPr>
          <w:rFonts w:ascii="Times New Roman" w:eastAsia="Times New Roman" w:hAnsi="Times New Roman" w:cs="Times New Roman"/>
          <w:color w:val="000000"/>
        </w:rPr>
        <w:t xml:space="preserve"> intervention in correctional settings: The role of therapists’ multicultural orientation.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Psychology &amp; Theology, 47,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187-201.  </w:t>
      </w:r>
    </w:p>
    <w:p w14:paraId="0000016E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Rhoades, G., Stanley, S. M., Markman, H. J., &amp; Allen, B. S. (2019). Treatment-as-usual for couples: Trajectories before and after couple therapy.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Family Process, 58, </w:t>
      </w:r>
      <w:r w:rsidRPr="00951333">
        <w:rPr>
          <w:rFonts w:ascii="Times New Roman" w:eastAsia="Times New Roman" w:hAnsi="Times New Roman" w:cs="Times New Roman"/>
          <w:color w:val="000000"/>
        </w:rPr>
        <w:t>273-286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.  </w:t>
      </w:r>
    </w:p>
    <w:p w14:paraId="0000016F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Henderson Metzger, L.,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Gorgens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K., &amp; Nadkarni, L. (2019). Psychologists’ role in master-level training in counseling: A wolf in the chicken coop or unlikely friends?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Training and </w:t>
      </w:r>
      <w:r w:rsidRPr="00951333">
        <w:rPr>
          <w:rFonts w:ascii="Times New Roman" w:eastAsia="Times New Roman" w:hAnsi="Times New Roman" w:cs="Times New Roman"/>
          <w:i/>
          <w:color w:val="000000"/>
        </w:rPr>
        <w:lastRenderedPageBreak/>
        <w:t>Education in Professional Psychology, 13,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100-105. </w:t>
      </w:r>
    </w:p>
    <w:p w14:paraId="00000170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Wright, J. H., Owen, J., Richards, D., Eells, T. D., Richardson, T., Brown, G. K., Barrett, M.,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Rasku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M. A., 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Polser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G.,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Thase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M. E. (2019). Computer-assisted cognitive-behavioral therapy for depression: A systematic review and meta-analysis.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Clinical Psychiatry, 80(2), </w:t>
      </w:r>
      <w:r w:rsidRPr="00951333">
        <w:rPr>
          <w:rFonts w:ascii="Times New Roman" w:eastAsia="Times New Roman" w:hAnsi="Times New Roman" w:cs="Times New Roman"/>
          <w:color w:val="000000"/>
        </w:rPr>
        <w:t>18r1288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. </w:t>
      </w:r>
    </w:p>
    <w:p w14:paraId="00000171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Kivlighan III, D. M., Adams, M. C., 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 M., Tao, K., &amp; Owen, J. (2019). Construction and validation of the Multicultural Orientation Inventory – Group Version.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Counseling Psychology, 66</w:t>
      </w:r>
      <w:r w:rsidRPr="00951333">
        <w:rPr>
          <w:rFonts w:ascii="Times New Roman" w:eastAsia="Times New Roman" w:hAnsi="Times New Roman" w:cs="Times New Roman"/>
          <w:color w:val="000000"/>
        </w:rPr>
        <w:t>(1)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, </w:t>
      </w:r>
      <w:r w:rsidRPr="00951333">
        <w:rPr>
          <w:rFonts w:ascii="Times New Roman" w:eastAsia="Times New Roman" w:hAnsi="Times New Roman" w:cs="Times New Roman"/>
          <w:color w:val="000000"/>
        </w:rPr>
        <w:t>45-55.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 </w:t>
      </w:r>
    </w:p>
    <w:p w14:paraId="00000172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Katz, M.,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Hilsenroth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M. J., Gold, J. R., Moore, M., Pitman, S. R., Levy, S. R., &amp; Owen, J. (2019). Adherence, flexibility, and outcome in psychodynamic treatment of depression.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Counseling Psychology, 66</w:t>
      </w:r>
      <w:r w:rsidRPr="00951333">
        <w:rPr>
          <w:rFonts w:ascii="Times New Roman" w:eastAsia="Times New Roman" w:hAnsi="Times New Roman" w:cs="Times New Roman"/>
          <w:color w:val="000000"/>
        </w:rPr>
        <w:t>(1)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,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94-103. </w:t>
      </w:r>
    </w:p>
    <w:p w14:paraId="00000173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Owen, J., 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 M., Adelson, J. L., Kopta, M. (2019). The psychotherapy outcome problem: The development of the outcome stability index.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Psychotherapy Research, 29</w:t>
      </w:r>
      <w:r w:rsidRPr="00951333">
        <w:rPr>
          <w:rFonts w:ascii="Times New Roman" w:eastAsia="Times New Roman" w:hAnsi="Times New Roman" w:cs="Times New Roman"/>
          <w:color w:val="000000"/>
        </w:rPr>
        <w:t>(2)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,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226-233. </w:t>
      </w:r>
    </w:p>
    <w:p w14:paraId="00000174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Goldman, R.,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Hilsenroth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M., Gold, J., Cersosimo, B., Levy, S., &amp; Owen, J. (2018). Psychotherapy integration and borderline personality pathology: An examination of treatment outcomes.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Psychotherapy Integration, 28, </w:t>
      </w:r>
      <w:r w:rsidRPr="00951333">
        <w:rPr>
          <w:rFonts w:ascii="Times New Roman" w:eastAsia="Times New Roman" w:hAnsi="Times New Roman" w:cs="Times New Roman"/>
          <w:color w:val="000000"/>
        </w:rPr>
        <w:t>444-461.</w:t>
      </w:r>
    </w:p>
    <w:p w14:paraId="00000175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141414"/>
        </w:rPr>
        <w:t xml:space="preserve">Nienhuis, J. B., Owen, J., Valentine, J. C., *Black, S. W., *Halford, T. C., </w:t>
      </w:r>
      <w:proofErr w:type="spellStart"/>
      <w:r w:rsidRPr="00951333">
        <w:rPr>
          <w:rFonts w:ascii="Times New Roman" w:eastAsia="Times New Roman" w:hAnsi="Times New Roman" w:cs="Times New Roman"/>
          <w:color w:val="141414"/>
        </w:rPr>
        <w:t>Parazak</w:t>
      </w:r>
      <w:proofErr w:type="spellEnd"/>
      <w:r w:rsidRPr="00951333">
        <w:rPr>
          <w:rFonts w:ascii="Times New Roman" w:eastAsia="Times New Roman" w:hAnsi="Times New Roman" w:cs="Times New Roman"/>
          <w:color w:val="141414"/>
        </w:rPr>
        <w:t xml:space="preserve">, S. E., Budge, S., &amp; </w:t>
      </w:r>
      <w:proofErr w:type="spellStart"/>
      <w:r w:rsidRPr="00951333">
        <w:rPr>
          <w:rFonts w:ascii="Times New Roman" w:eastAsia="Times New Roman" w:hAnsi="Times New Roman" w:cs="Times New Roman"/>
          <w:color w:val="141414"/>
        </w:rPr>
        <w:t>Hilsenroth</w:t>
      </w:r>
      <w:proofErr w:type="spellEnd"/>
      <w:r w:rsidRPr="00951333">
        <w:rPr>
          <w:rFonts w:ascii="Times New Roman" w:eastAsia="Times New Roman" w:hAnsi="Times New Roman" w:cs="Times New Roman"/>
          <w:color w:val="141414"/>
        </w:rPr>
        <w:t xml:space="preserve">, M. J. (2018). Therapeutic alliance, empathy, and genuineness in individual adult psychotherapy: A meta-analytic review. </w:t>
      </w:r>
      <w:r w:rsidRPr="00951333">
        <w:rPr>
          <w:rFonts w:ascii="Times New Roman" w:eastAsia="Times New Roman" w:hAnsi="Times New Roman" w:cs="Times New Roman"/>
          <w:i/>
          <w:color w:val="141414"/>
        </w:rPr>
        <w:t>Psychotherapy Research, 28</w:t>
      </w:r>
      <w:r w:rsidRPr="00951333">
        <w:rPr>
          <w:rFonts w:ascii="Times New Roman" w:eastAsia="Times New Roman" w:hAnsi="Times New Roman" w:cs="Times New Roman"/>
          <w:color w:val="141414"/>
        </w:rPr>
        <w:t>(4)</w:t>
      </w:r>
      <w:r w:rsidRPr="00951333">
        <w:rPr>
          <w:rFonts w:ascii="Times New Roman" w:eastAsia="Times New Roman" w:hAnsi="Times New Roman" w:cs="Times New Roman"/>
          <w:i/>
          <w:color w:val="141414"/>
        </w:rPr>
        <w:t xml:space="preserve">, </w:t>
      </w:r>
      <w:r w:rsidRPr="00951333">
        <w:rPr>
          <w:rFonts w:ascii="Times New Roman" w:eastAsia="Times New Roman" w:hAnsi="Times New Roman" w:cs="Times New Roman"/>
          <w:color w:val="141414"/>
        </w:rPr>
        <w:t xml:space="preserve">593-605. </w:t>
      </w:r>
    </w:p>
    <w:p w14:paraId="00000176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 M., Owen, J., &amp; Tao, K. (2018). Cultural concealment and therapy outcomes.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Counseling Psychology, 65</w:t>
      </w:r>
      <w:r w:rsidRPr="00951333">
        <w:rPr>
          <w:rFonts w:ascii="Times New Roman" w:eastAsia="Times New Roman" w:hAnsi="Times New Roman" w:cs="Times New Roman"/>
          <w:color w:val="000000"/>
        </w:rPr>
        <w:t>(2),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 </w:t>
      </w:r>
      <w:r w:rsidRPr="00951333">
        <w:rPr>
          <w:rFonts w:ascii="Times New Roman" w:eastAsia="Times New Roman" w:hAnsi="Times New Roman" w:cs="Times New Roman"/>
          <w:color w:val="000000"/>
        </w:rPr>
        <w:t>239-246</w:t>
      </w:r>
      <w:r w:rsidRPr="00951333">
        <w:rPr>
          <w:rFonts w:ascii="Times New Roman" w:eastAsia="Times New Roman" w:hAnsi="Times New Roman" w:cs="Times New Roman"/>
          <w:i/>
          <w:color w:val="000000"/>
        </w:rPr>
        <w:t>. </w:t>
      </w:r>
    </w:p>
    <w:p w14:paraId="00000177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 (2018). Introduction to Special Issue: Cultural Processes in Psychotherapy.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Psychotherapy, 55</w:t>
      </w:r>
      <w:r w:rsidRPr="00951333">
        <w:rPr>
          <w:rFonts w:ascii="Times New Roman" w:eastAsia="Times New Roman" w:hAnsi="Times New Roman" w:cs="Times New Roman"/>
          <w:color w:val="000000"/>
        </w:rPr>
        <w:t>(1)</w:t>
      </w:r>
      <w:r w:rsidRPr="00951333">
        <w:rPr>
          <w:rFonts w:ascii="Times New Roman" w:eastAsia="Times New Roman" w:hAnsi="Times New Roman" w:cs="Times New Roman"/>
          <w:i/>
          <w:color w:val="000000"/>
        </w:rPr>
        <w:t>,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1-2.</w:t>
      </w:r>
    </w:p>
    <w:p w14:paraId="00000178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Davis, D. E.,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C., Owen, J., Hook, J. N., Rivera, D. P., Choe, E., Van Tongeren, D. R., Worthington, E., &amp; Placeres, V. (2018). The multicultural orientation framework: A narrative review.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Psychotherapy, 55, </w:t>
      </w:r>
      <w:r w:rsidRPr="00951333">
        <w:rPr>
          <w:rFonts w:ascii="Times New Roman" w:eastAsia="Times New Roman" w:hAnsi="Times New Roman" w:cs="Times New Roman"/>
          <w:color w:val="000000"/>
        </w:rPr>
        <w:t>89-100.</w:t>
      </w:r>
    </w:p>
    <w:p w14:paraId="00000179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*Goldman, R.,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Hilsenroth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M., Gold, J., Owen, J., &amp; Levy, S. (2018). Psychotherapy integration and alliance: An examination across treatment outcomes.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Psychotherapy Integration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, </w:t>
      </w:r>
      <w:r w:rsidRPr="00951333">
        <w:rPr>
          <w:rFonts w:ascii="Times New Roman" w:eastAsia="Times New Roman" w:hAnsi="Times New Roman" w:cs="Times New Roman"/>
          <w:i/>
          <w:color w:val="000000"/>
        </w:rPr>
        <w:t>28</w:t>
      </w:r>
      <w:r w:rsidRPr="00951333">
        <w:rPr>
          <w:rFonts w:ascii="Times New Roman" w:eastAsia="Times New Roman" w:hAnsi="Times New Roman" w:cs="Times New Roman"/>
          <w:color w:val="000000"/>
        </w:rPr>
        <w:t>(1), 14-30.</w:t>
      </w:r>
    </w:p>
    <w:p w14:paraId="0000017A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Wells, M. J., Owen, J., McCray, L. W., Eells, T. D., Brown, G. K., Richards, D.,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Thase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M. E., &amp; Wright, J. H. (2018). Computer-assisted cognitive behavior therapy for depression in primary care: Systematic review and meta-analysis.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Primary Care Companion CNS Disorders, 20, </w:t>
      </w:r>
      <w:r w:rsidRPr="00951333">
        <w:rPr>
          <w:rFonts w:ascii="Times New Roman" w:eastAsia="Times New Roman" w:hAnsi="Times New Roman" w:cs="Times New Roman"/>
          <w:color w:val="000000"/>
        </w:rPr>
        <w:t>17r02196</w:t>
      </w:r>
      <w:r w:rsidRPr="00951333">
        <w:rPr>
          <w:rFonts w:ascii="Times New Roman" w:eastAsia="Times New Roman" w:hAnsi="Times New Roman" w:cs="Times New Roman"/>
          <w:i/>
          <w:color w:val="000000"/>
        </w:rPr>
        <w:t>.</w:t>
      </w:r>
    </w:p>
    <w:p w14:paraId="0000017B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Quirk, K.,</w:t>
      </w:r>
      <w:r w:rsidRPr="00951333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Smith, A., &amp; Owen, J. (2018). In here and out there: Systemic alliance and intersession processes in psychotherapy.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Professional Psychology: Research and Practice, 49, </w:t>
      </w:r>
      <w:r w:rsidRPr="00951333">
        <w:rPr>
          <w:rFonts w:ascii="Times New Roman" w:eastAsia="Times New Roman" w:hAnsi="Times New Roman" w:cs="Times New Roman"/>
          <w:color w:val="000000"/>
        </w:rPr>
        <w:t>31-38</w:t>
      </w:r>
      <w:r w:rsidRPr="00951333">
        <w:rPr>
          <w:rFonts w:ascii="Times New Roman" w:eastAsia="Times New Roman" w:hAnsi="Times New Roman" w:cs="Times New Roman"/>
          <w:i/>
          <w:color w:val="000000"/>
        </w:rPr>
        <w:t>.</w:t>
      </w:r>
    </w:p>
    <w:p w14:paraId="0000017C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Owen, J., Tao, K., W., 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 M., *DasGupta, D., *Zhang, D., &amp; Adelson, J. (2018). An experimental test of microaggression detection in psychotherapy: Therapist multicultural orientation.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Professional Psychology: Research &amp; Practice, 49,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9-21. </w:t>
      </w:r>
    </w:p>
    <w:p w14:paraId="0000017D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Wong, Y. J., Owen, J.,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Gabana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N., Brown, J. McInnis, S., Toth, P., &amp; Gilman, L. (2018). Does gratitude writing improve the mental health of psychotherapy clients? Evidence from a randomized controlled trial.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Psychotherapy Research, 28, </w:t>
      </w:r>
      <w:r w:rsidRPr="00951333">
        <w:rPr>
          <w:rFonts w:ascii="Times New Roman" w:eastAsia="Times New Roman" w:hAnsi="Times New Roman" w:cs="Times New Roman"/>
          <w:color w:val="000000"/>
        </w:rPr>
        <w:t>192-202.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  </w:t>
      </w:r>
    </w:p>
    <w:p w14:paraId="0000017E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Budge, S.L., *Orovecz, J., Owen, J.J., &amp; Sherry, A.R. (2018). The Relationship Between Conformity to Gender Norms, Sexual Orientation, and Gender Identity for Sexual Minorities.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 Counselling Psychology Quarterly, 31, </w:t>
      </w:r>
      <w:r w:rsidRPr="00951333">
        <w:rPr>
          <w:rFonts w:ascii="Times New Roman" w:eastAsia="Times New Roman" w:hAnsi="Times New Roman" w:cs="Times New Roman"/>
          <w:color w:val="000000"/>
        </w:rPr>
        <w:t>79-97.</w:t>
      </w:r>
    </w:p>
    <w:p w14:paraId="0000017F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lastRenderedPageBreak/>
        <w:t xml:space="preserve">Haugen, P.T., Werth, A.S., Foster, A., &amp; Owen, J. (2017). </w:t>
      </w:r>
      <w:r w:rsidRPr="00951333">
        <w:rPr>
          <w:rFonts w:ascii="Times New Roman" w:eastAsia="Times New Roman" w:hAnsi="Times New Roman" w:cs="Times New Roman"/>
          <w:color w:val="202020"/>
        </w:rPr>
        <w:t>Are rupture-repair episodes related to outcome in the treatment of trauma-exposed World Trade Center responders?</w:t>
      </w:r>
      <w:r w:rsidRPr="00951333">
        <w:rPr>
          <w:rFonts w:ascii="Times New Roman" w:eastAsia="Times New Roman" w:hAnsi="Times New Roman" w:cs="Times New Roman"/>
          <w:color w:val="000000"/>
        </w:rPr>
        <w:t>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Counselling and Psychotherapy Research, 17</w:t>
      </w:r>
      <w:r w:rsidRPr="00951333">
        <w:rPr>
          <w:rFonts w:ascii="Times New Roman" w:eastAsia="Times New Roman" w:hAnsi="Times New Roman" w:cs="Times New Roman"/>
          <w:color w:val="000000"/>
        </w:rPr>
        <w:t>(4), 276-282.</w:t>
      </w:r>
    </w:p>
    <w:p w14:paraId="00000180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Shuck, B.,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Alagaraja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M., Rose, K., Owen, J.,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Osam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K., &amp; Bergman, M. (2017). The health-related upside of employee engagement: Exploratory evidence and implications for theory and practice.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Performance Improvement Quarterly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, </w:t>
      </w:r>
      <w:r w:rsidRPr="00951333">
        <w:rPr>
          <w:rFonts w:ascii="Times New Roman" w:eastAsia="Times New Roman" w:hAnsi="Times New Roman" w:cs="Times New Roman"/>
          <w:i/>
          <w:color w:val="000000"/>
        </w:rPr>
        <w:t>30</w:t>
      </w:r>
      <w:r w:rsidRPr="00951333">
        <w:rPr>
          <w:rFonts w:ascii="Times New Roman" w:eastAsia="Times New Roman" w:hAnsi="Times New Roman" w:cs="Times New Roman"/>
          <w:color w:val="000000"/>
        </w:rPr>
        <w:t>(3), 165-178.</w:t>
      </w:r>
    </w:p>
    <w:p w14:paraId="00000181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Tao, K.W., Owen, J., &amp; 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 M. (2017). Was that racist? An experimental study of microaggression ambiguity and emotional reactions for racial-ethnic minority and white individuals.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Race and Social Problems, 9, </w:t>
      </w:r>
      <w:r w:rsidRPr="00951333">
        <w:rPr>
          <w:rFonts w:ascii="Times New Roman" w:eastAsia="Times New Roman" w:hAnsi="Times New Roman" w:cs="Times New Roman"/>
          <w:color w:val="000000"/>
        </w:rPr>
        <w:t>262-271.</w:t>
      </w:r>
    </w:p>
    <w:p w14:paraId="00000182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Antle, B., &amp; Quirk, K. (2017). Individual relationship education program as a prevention method for intimate partner violence.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Family Social Work, 20,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457-469. </w:t>
      </w:r>
    </w:p>
    <w:p w14:paraId="00000183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Owen, J., Fincham, F., &amp; 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Polser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G. (2017). Couple identity, sacrifice, and availability of alternative partners: Dedication in friends with benefits relationships.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Archives of Sexual Behavior, 46, </w:t>
      </w:r>
      <w:r w:rsidRPr="00951333">
        <w:rPr>
          <w:rFonts w:ascii="Times New Roman" w:eastAsia="Times New Roman" w:hAnsi="Times New Roman" w:cs="Times New Roman"/>
          <w:color w:val="000000"/>
        </w:rPr>
        <w:t>1785-1791.</w:t>
      </w:r>
    </w:p>
    <w:p w14:paraId="00000184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Winklejohn Black, S. W., Owen, J., Chapman, N., *Lavin, K., 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J., *Kuo, P. (2017). Feedback informed treatment: An empirically supported case study of psychodynamic treatment.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Clinical Psychology, 73,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1499-1509.</w:t>
      </w:r>
    </w:p>
    <w:p w14:paraId="00000185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 (2017). Research-practice and practice-research gaps: Commentary on McWilliams’ perspective.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Psychotherapy Integration, 27, </w:t>
      </w:r>
      <w:r w:rsidRPr="00951333">
        <w:rPr>
          <w:rFonts w:ascii="Times New Roman" w:eastAsia="Times New Roman" w:hAnsi="Times New Roman" w:cs="Times New Roman"/>
          <w:color w:val="000000"/>
        </w:rPr>
        <w:t>313-316.</w:t>
      </w:r>
    </w:p>
    <w:p w14:paraId="00000186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Imel, Z. E., Budge, S., &amp; Owen, J. (2017). Introduction to special section on advanced methodology: Counseling the dog to wag its methodological tail.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Counseling Psychology, 64,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601-603.  </w:t>
      </w:r>
    </w:p>
    <w:p w14:paraId="00000187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Mosher, D. M., Hook, J. N.,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Captari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L. E., Davis, D. E.,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C., &amp; Owen, J. (2017). Cultural humility: A therapeutic framework for engaging diverse clients.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Practice Innovations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, </w:t>
      </w:r>
      <w:r w:rsidRPr="00951333">
        <w:rPr>
          <w:rFonts w:ascii="Times New Roman" w:eastAsia="Times New Roman" w:hAnsi="Times New Roman" w:cs="Times New Roman"/>
          <w:i/>
          <w:color w:val="000000"/>
        </w:rPr>
        <w:t>2,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221-233.</w:t>
      </w:r>
    </w:p>
    <w:p w14:paraId="00000188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Seidel, J. A., Andrews, W. P., Owen, J., Miller, S. D., &amp; Buccino, D. L. (2017). Preliminary validation of the Rating of Outcome Scale and equivalence of ultra-brief measures of well-being.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Psychological Assessment, 29</w:t>
      </w:r>
      <w:r w:rsidRPr="00951333">
        <w:rPr>
          <w:rFonts w:ascii="Times New Roman" w:eastAsia="Times New Roman" w:hAnsi="Times New Roman" w:cs="Times New Roman"/>
          <w:color w:val="000000"/>
        </w:rPr>
        <w:t>, 65-75.</w:t>
      </w:r>
    </w:p>
    <w:p w14:paraId="00000189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*Pitman, S.R.,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Hilsenroth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M. J., Conway, F., Weinberger, J., &amp; Owen, J. (2017). Psychotherapy technique related to changes in anxiety symptoms with a transdiagnostic sample.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Nervous and Mental Disease</w:t>
      </w:r>
      <w:r w:rsidRPr="00951333">
        <w:rPr>
          <w:rFonts w:ascii="Times New Roman" w:eastAsia="Times New Roman" w:hAnsi="Times New Roman" w:cs="Times New Roman"/>
          <w:color w:val="000000"/>
        </w:rPr>
        <w:t>,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205</w:t>
      </w:r>
      <w:r w:rsidRPr="00951333">
        <w:rPr>
          <w:rFonts w:ascii="Times New Roman" w:eastAsia="Times New Roman" w:hAnsi="Times New Roman" w:cs="Times New Roman"/>
          <w:color w:val="000000"/>
        </w:rPr>
        <w:t>(6), 427-435. </w:t>
      </w:r>
    </w:p>
    <w:p w14:paraId="0000018A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Kivlighan, M., Owen, J., &amp; Antle, B. (2017). Members’ attendance rates and outcomes of relationship education groups: A consensus-dispersion analysis.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Family Psychology</w:t>
      </w:r>
      <w:r w:rsidRPr="00951333">
        <w:rPr>
          <w:rFonts w:ascii="Times New Roman" w:eastAsia="Times New Roman" w:hAnsi="Times New Roman" w:cs="Times New Roman"/>
          <w:color w:val="000000"/>
        </w:rPr>
        <w:t>,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31</w:t>
      </w:r>
      <w:r w:rsidRPr="00951333">
        <w:rPr>
          <w:rFonts w:ascii="Times New Roman" w:eastAsia="Times New Roman" w:hAnsi="Times New Roman" w:cs="Times New Roman"/>
          <w:color w:val="000000"/>
        </w:rPr>
        <w:t>(3), 358-366.</w:t>
      </w:r>
    </w:p>
    <w:p w14:paraId="0000018B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Owen, J., 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J., Tao, K., Adelson, J., Hook, J., Davis, D., &amp; Foo Kune, N. (2017). Racial/ethnic disparities in client unilateral termination: The role of therapists’ cultural comfort.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Psychotherapy Research, 27,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102-111. </w:t>
      </w:r>
    </w:p>
    <w:p w14:paraId="0000018C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Haugen, P., Werth, A., Foster, A., &amp; Owen, J. (2016). The role of theory-specific techniques and therapeutic alliance in promoting positive outcomes: Integrative psychotherapy for World Trade Center responders.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Nervous and Mental Disease, 204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(12), 955-959. </w:t>
      </w:r>
    </w:p>
    <w:p w14:paraId="0000018D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J., Owen, J., &amp; Kopta, M. (2016). Racial/ethnic disparities in psychotherapy: Does the outcome matter?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Testing, Psychometrics, Methodology in Applied Psychology, 23, </w:t>
      </w:r>
      <w:r w:rsidRPr="00951333">
        <w:rPr>
          <w:rFonts w:ascii="Times New Roman" w:eastAsia="Times New Roman" w:hAnsi="Times New Roman" w:cs="Times New Roman"/>
          <w:color w:val="000000"/>
        </w:rPr>
        <w:t>4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, </w:t>
      </w:r>
      <w:r w:rsidRPr="00951333">
        <w:rPr>
          <w:rFonts w:ascii="Times New Roman" w:eastAsia="Times New Roman" w:hAnsi="Times New Roman" w:cs="Times New Roman"/>
          <w:color w:val="000000"/>
        </w:rPr>
        <w:t>531-544.</w:t>
      </w:r>
    </w:p>
    <w:p w14:paraId="0000018E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Davis, D. E.,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C., Brubaker, K., Owen, J., Jordan, T., Hook, J., Van Tongeren, D. (2016). Microaggressions and perceptions of cultural humility in counseling.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Counseling &amp; Development</w:t>
      </w:r>
      <w:r w:rsidRPr="00951333">
        <w:rPr>
          <w:rFonts w:ascii="Times New Roman" w:eastAsia="Times New Roman" w:hAnsi="Times New Roman" w:cs="Times New Roman"/>
          <w:color w:val="000000"/>
        </w:rPr>
        <w:t>, 94, 483-493.</w:t>
      </w:r>
    </w:p>
    <w:p w14:paraId="0000018F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Owen, J., &amp; Imel, Z. E. (2016). Introduction to the special section: “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Big’er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 Data”: Scaling up </w:t>
      </w:r>
      <w:r w:rsidRPr="00951333">
        <w:rPr>
          <w:rFonts w:ascii="Times New Roman" w:eastAsia="Times New Roman" w:hAnsi="Times New Roman" w:cs="Times New Roman"/>
          <w:color w:val="000000"/>
        </w:rPr>
        <w:lastRenderedPageBreak/>
        <w:t xml:space="preserve">Psychotherapy Research in Counseling Psychology.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Counseling Psychology, 63,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247-248.</w:t>
      </w:r>
    </w:p>
    <w:p w14:paraId="00000190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Owen, J., Tao, K., 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J., Hook, J., Davis, D., &amp; Foo Kune, N. (2016). Client perceptions of therapists’ multicultural orientation: Cultural (missed) opportunities and cultural humility.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Professional Psychology: Research and Practice, 47, 30-37</w:t>
      </w:r>
      <w:r w:rsidRPr="00951333">
        <w:rPr>
          <w:rFonts w:ascii="Times New Roman" w:eastAsia="Times New Roman" w:hAnsi="Times New Roman" w:cs="Times New Roman"/>
          <w:color w:val="000000"/>
        </w:rPr>
        <w:t>.</w:t>
      </w:r>
    </w:p>
    <w:p w14:paraId="00000191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Hook, J. N., Watkins, C. E., Davis, D. E., Owen, J., Van Tongeren, D. R., &amp; Ramos, M. (2016). Cultural humility in psychotherapy supervision.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American Journal of Psychotherapy, 70,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149-166. </w:t>
      </w:r>
    </w:p>
    <w:p w14:paraId="00000192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Shuck, B., Owen, J., *Manthos, M., *Keller, B., *Quirk, K., &amp; Rhoades, G. (2016). Co-workers with benefits: The influence of commitment uncertainty and status on employee engagement.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Management Development, 35, </w:t>
      </w:r>
      <w:r w:rsidRPr="00951333">
        <w:rPr>
          <w:rFonts w:ascii="Times New Roman" w:eastAsia="Times New Roman" w:hAnsi="Times New Roman" w:cs="Times New Roman"/>
          <w:color w:val="000000"/>
        </w:rPr>
        <w:t>382-393.</w:t>
      </w:r>
    </w:p>
    <w:p w14:paraId="00000193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Miller, S., Seidel, J., &amp; Chow, D. (2016). The alliance in the treatment of military adolescents.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Consulting and Clinical Psychology, 84, </w:t>
      </w:r>
      <w:r w:rsidRPr="00951333">
        <w:rPr>
          <w:rFonts w:ascii="Times New Roman" w:eastAsia="Times New Roman" w:hAnsi="Times New Roman" w:cs="Times New Roman"/>
          <w:color w:val="000000"/>
        </w:rPr>
        <w:t>200-210.</w:t>
      </w:r>
    </w:p>
    <w:p w14:paraId="00000194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Quirk, K., Owen, J., Shuck, B., Fincham, F., Knopp, K., &amp; Rhoades, G. (2016). Breaking bad: Commitment uncertainty, alternative monitoring, and relationship termination.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Couple and Relationship Therapy, 15, 61-74.</w:t>
      </w:r>
    </w:p>
    <w:p w14:paraId="00000195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Wampold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B. E., Kopta, M., Rousmaniere, T., &amp; Miller, S. (2016). As good as it </w:t>
      </w:r>
      <w:proofErr w:type="gramStart"/>
      <w:r w:rsidRPr="00951333">
        <w:rPr>
          <w:rFonts w:ascii="Times New Roman" w:eastAsia="Times New Roman" w:hAnsi="Times New Roman" w:cs="Times New Roman"/>
          <w:color w:val="000000"/>
        </w:rPr>
        <w:t>gets?</w:t>
      </w:r>
      <w:proofErr w:type="gramEnd"/>
      <w:r w:rsidRPr="00951333">
        <w:rPr>
          <w:rFonts w:ascii="Times New Roman" w:eastAsia="Times New Roman" w:hAnsi="Times New Roman" w:cs="Times New Roman"/>
          <w:color w:val="000000"/>
        </w:rPr>
        <w:t xml:space="preserve"> Therapy outcomes of trainees over time.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Counseling Psychology, 63, </w:t>
      </w:r>
      <w:r w:rsidRPr="00951333">
        <w:rPr>
          <w:rFonts w:ascii="Times New Roman" w:eastAsia="Times New Roman" w:hAnsi="Times New Roman" w:cs="Times New Roman"/>
          <w:color w:val="000000"/>
        </w:rPr>
        <w:t>12-19.</w:t>
      </w:r>
    </w:p>
    <w:p w14:paraId="00000196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 Adelson, J., Budge, S., Kopta, M., Reese, J. (2016). Good-enough level and dose-effect models: Variation among outcomes and therapists.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Psychotherapy Research, 26, </w:t>
      </w:r>
      <w:r w:rsidRPr="00951333">
        <w:rPr>
          <w:rFonts w:ascii="Times New Roman" w:eastAsia="Times New Roman" w:hAnsi="Times New Roman" w:cs="Times New Roman"/>
          <w:color w:val="000000"/>
        </w:rPr>
        <w:t>22-30.</w:t>
      </w:r>
    </w:p>
    <w:p w14:paraId="00000197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*Halford, T., Owen, J., Duncan, B., Anker, M., &amp; Sparks, J. (2016). Pre-therapy relationship adjustment, gender, and the alliance in couple therapy.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Family Therapy, 38, 18-35</w:t>
      </w:r>
      <w:r w:rsidRPr="00951333">
        <w:rPr>
          <w:rFonts w:ascii="Times New Roman" w:eastAsia="Times New Roman" w:hAnsi="Times New Roman" w:cs="Times New Roman"/>
          <w:color w:val="000000"/>
        </w:rPr>
        <w:t>.</w:t>
      </w:r>
    </w:p>
    <w:p w14:paraId="00000198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J., Owen, J., Adelson, J.,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Rodolfa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E. (2016). Multicultural competencies: What are we measuring? </w:t>
      </w:r>
      <w:r w:rsidRPr="00951333">
        <w:rPr>
          <w:rFonts w:ascii="Times New Roman" w:eastAsia="Times New Roman" w:hAnsi="Times New Roman" w:cs="Times New Roman"/>
          <w:i/>
          <w:color w:val="000000"/>
        </w:rPr>
        <w:t>Psychotherapy Research, 26, 342-351.</w:t>
      </w:r>
    </w:p>
    <w:p w14:paraId="00000199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*Mitchell, A., Owen, J., Adelson, J., France, T., Inch, L., Bergen, C. &amp; Lindle, A. (2015). The influence of dyadic coping in relationship education for lower income racial/ethnic minority couples.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Family Therapy, 37, 492-508.</w:t>
      </w:r>
    </w:p>
    <w:p w14:paraId="0000019A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Slone, N. C., &amp; Owen, J. J. (2015). Therapist alliance activity, therapist comfort, and systemic alliance on individual psychotherapy outcome.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Psychotherapy Integration, 4, </w:t>
      </w:r>
      <w:r w:rsidRPr="00951333">
        <w:rPr>
          <w:rFonts w:ascii="Times New Roman" w:eastAsia="Times New Roman" w:hAnsi="Times New Roman" w:cs="Times New Roman"/>
          <w:color w:val="000000"/>
        </w:rPr>
        <w:t>275-288.</w:t>
      </w:r>
    </w:p>
    <w:p w14:paraId="0000019B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Shuck, B.,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Zigarmi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D. &amp; Owen, J., (2015). Psychological needs, engagement, and work intentions: A Bayesian multi-measurement mediation approach and implications for HRD.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European Journal of Training and Development, 39, </w:t>
      </w:r>
      <w:r w:rsidRPr="00951333">
        <w:rPr>
          <w:rFonts w:ascii="Times New Roman" w:eastAsia="Times New Roman" w:hAnsi="Times New Roman" w:cs="Times New Roman"/>
          <w:color w:val="000000"/>
        </w:rPr>
        <w:t>2-21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. </w:t>
      </w:r>
    </w:p>
    <w:p w14:paraId="0000019C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Adelson, J., Budge, S.,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Wampold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B. E., Kopta, M., Minami, T., &amp; Miller, S. D. (2015). Trajectories of change in short-term psychotherapy.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Clinical Psychology, 71, </w:t>
      </w:r>
      <w:r w:rsidRPr="00951333">
        <w:rPr>
          <w:rFonts w:ascii="Times New Roman" w:eastAsia="Times New Roman" w:hAnsi="Times New Roman" w:cs="Times New Roman"/>
          <w:color w:val="000000"/>
        </w:rPr>
        <w:t>817-827.</w:t>
      </w:r>
    </w:p>
    <w:p w14:paraId="0000019D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Tao, K.W., Owen, J., Pace, B.T., &amp; Imel, Z.E. (2015). A meta-analysis of multicultural competencies and psychotherapy process and outcome.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Counseling Psychology, 62, </w:t>
      </w:r>
      <w:r w:rsidRPr="00951333">
        <w:rPr>
          <w:rFonts w:ascii="Times New Roman" w:eastAsia="Times New Roman" w:hAnsi="Times New Roman" w:cs="Times New Roman"/>
          <w:color w:val="000000"/>
        </w:rPr>
        <w:t>337-350. </w:t>
      </w:r>
    </w:p>
    <w:p w14:paraId="0000019E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 (2015). Supervisory processes in the training of psychotherapists: Introduction to the special section,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Psychotherapy, </w:t>
      </w:r>
      <w:r w:rsidRPr="00951333">
        <w:rPr>
          <w:rFonts w:ascii="Times New Roman" w:eastAsia="Times New Roman" w:hAnsi="Times New Roman" w:cs="Times New Roman"/>
          <w:color w:val="000000"/>
        </w:rPr>
        <w:t>52, 151-152</w:t>
      </w:r>
    </w:p>
    <w:p w14:paraId="0000019F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*Levy, S.,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Hilsenroth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M., &amp; Owen, J. (2015). Relationship between interpretation, alliance, and outcome in psychodynamic psychotherapy: Control of therapist effects and assessment moderator variable impact.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Nervous and Mental Disease, 203, </w:t>
      </w:r>
      <w:r w:rsidRPr="00951333">
        <w:rPr>
          <w:rFonts w:ascii="Times New Roman" w:eastAsia="Times New Roman" w:hAnsi="Times New Roman" w:cs="Times New Roman"/>
          <w:color w:val="000000"/>
        </w:rPr>
        <w:t>418-424.</w:t>
      </w:r>
    </w:p>
    <w:p w14:paraId="000001A0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*Gold, S. H.,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Hilsenroth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M. J.,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Kuutmann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K., &amp; Owen, J. (2015). Therapeutic alliance in personal therapy of graduate clinicians.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Clinical Psychology &amp; Psychotherapy, 22, 304-316. </w:t>
      </w:r>
    </w:p>
    <w:p w14:paraId="000001A1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lastRenderedPageBreak/>
        <w:t xml:space="preserve">Haugen, P. T., Goldman, R., &amp; Owen, J. (2015). Sudden gains and deteriorations in the treatment of PTSD in world trade center responders.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Nervous and Mental Disease, 203, </w:t>
      </w:r>
      <w:r w:rsidRPr="00951333">
        <w:rPr>
          <w:rFonts w:ascii="Times New Roman" w:eastAsia="Times New Roman" w:hAnsi="Times New Roman" w:cs="Times New Roman"/>
          <w:color w:val="000000"/>
        </w:rPr>
        <w:t>205-209.</w:t>
      </w:r>
    </w:p>
    <w:p w14:paraId="000001A2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Owen, J., 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J., 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Idigo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C. &amp; Valentine, J. (2015). Psychotherapist effects in meta-analyses: How accurate are treatment effects?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Psychotherapy, 52, </w:t>
      </w:r>
      <w:r w:rsidRPr="00951333">
        <w:rPr>
          <w:rFonts w:ascii="Times New Roman" w:eastAsia="Times New Roman" w:hAnsi="Times New Roman" w:cs="Times New Roman"/>
          <w:color w:val="000000"/>
        </w:rPr>
        <w:t>321-328</w:t>
      </w:r>
      <w:r w:rsidRPr="00951333">
        <w:rPr>
          <w:rFonts w:ascii="Times New Roman" w:eastAsia="Times New Roman" w:hAnsi="Times New Roman" w:cs="Times New Roman"/>
          <w:i/>
          <w:color w:val="000000"/>
        </w:rPr>
        <w:t>.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1A3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Hayes, J. A., Owen, J., &amp; Bieschke, K. J., (2015). Therapist differences in symptom change with racial/ethnic minority clients.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Psychotherapy, 52, </w:t>
      </w:r>
      <w:r w:rsidRPr="00951333">
        <w:rPr>
          <w:rFonts w:ascii="Times New Roman" w:eastAsia="Times New Roman" w:hAnsi="Times New Roman" w:cs="Times New Roman"/>
          <w:color w:val="000000"/>
        </w:rPr>
        <w:t>308-314</w:t>
      </w:r>
      <w:r w:rsidRPr="00951333">
        <w:rPr>
          <w:rFonts w:ascii="Times New Roman" w:eastAsia="Times New Roman" w:hAnsi="Times New Roman" w:cs="Times New Roman"/>
          <w:i/>
          <w:color w:val="000000"/>
        </w:rPr>
        <w:t>.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1A4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Strokoff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J., Owen, J., &amp; Fincham, F. D. (2015). Diverse reactions to hooking up among U.S. college students.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Archives of Sexual Behavior, 44, </w:t>
      </w:r>
      <w:r w:rsidRPr="00951333">
        <w:rPr>
          <w:rFonts w:ascii="Times New Roman" w:eastAsia="Times New Roman" w:hAnsi="Times New Roman" w:cs="Times New Roman"/>
          <w:color w:val="000000"/>
        </w:rPr>
        <w:t>935-943</w:t>
      </w:r>
    </w:p>
    <w:p w14:paraId="000001A5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Dewell, J., &amp; Owen, J. (2015). Common factors with Asian American and White/Euro-American clients.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Counseling &amp; Development, 93, 80-87.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1A6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Fuertes, J.N., Gelso, C.J., Owen, J.J., Cheng, D. (2015). Using the inventory of countertransference behavior as an observer-rated measure.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Psychoanalytic Psychotherapy, 29,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38-56.</w:t>
      </w:r>
    </w:p>
    <w:p w14:paraId="000001A7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Duncan, B., Reese, R., Anker, M., &amp; Sparks, J. (2014). Therapist effects in couple therapy.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Sex &amp; Marital Therapy, 40, </w:t>
      </w:r>
      <w:r w:rsidRPr="00951333">
        <w:rPr>
          <w:rFonts w:ascii="Times New Roman" w:eastAsia="Times New Roman" w:hAnsi="Times New Roman" w:cs="Times New Roman"/>
          <w:color w:val="000000"/>
        </w:rPr>
        <w:t>488-502.</w:t>
      </w:r>
    </w:p>
    <w:p w14:paraId="000001A8" w14:textId="77777777" w:rsidR="00AE5DB7" w:rsidRPr="009513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333333"/>
        </w:rPr>
        <w:t>Kopta, M., Owen, J., &amp; Budge, S. (2015). Measuring psychotherapy outcomes with the Behavioral Health Measure–20: Efficient and comprehensive. </w:t>
      </w:r>
      <w:r w:rsidRPr="00951333">
        <w:rPr>
          <w:rFonts w:ascii="Times New Roman" w:eastAsia="Times New Roman" w:hAnsi="Times New Roman" w:cs="Times New Roman"/>
          <w:i/>
          <w:color w:val="333333"/>
        </w:rPr>
        <w:t>Psychotherapy, 52</w:t>
      </w:r>
      <w:r w:rsidRPr="00951333">
        <w:rPr>
          <w:rFonts w:ascii="Times New Roman" w:eastAsia="Times New Roman" w:hAnsi="Times New Roman" w:cs="Times New Roman"/>
          <w:color w:val="333333"/>
        </w:rPr>
        <w:t>(4), 442–448.</w:t>
      </w:r>
    </w:p>
    <w:p w14:paraId="000001A9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*Quirk, K., &amp; Fincham, F. D. (2014). Towards a more complete understanding of reactions to hooking up among college women.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Sex &amp; Marital Therapy, 40, </w:t>
      </w:r>
      <w:r w:rsidRPr="00951333">
        <w:rPr>
          <w:rFonts w:ascii="Times New Roman" w:eastAsia="Times New Roman" w:hAnsi="Times New Roman" w:cs="Times New Roman"/>
          <w:color w:val="000000"/>
        </w:rPr>
        <w:t>396-409.</w:t>
      </w:r>
    </w:p>
    <w:p w14:paraId="000001AA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*Quirk, K., Owen, J., &amp; Fincham, F. (2014). Perceptions of deception in friends with benefits relationships.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Sex and Marital Therapy, 40, </w:t>
      </w:r>
      <w:r w:rsidRPr="00951333">
        <w:rPr>
          <w:rFonts w:ascii="Times New Roman" w:eastAsia="Times New Roman" w:hAnsi="Times New Roman" w:cs="Times New Roman"/>
          <w:color w:val="000000"/>
        </w:rPr>
        <w:t>443-457.</w:t>
      </w:r>
    </w:p>
    <w:p w14:paraId="000001AB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*Luebcke, B., Owen, J., *Keller, B., Shuck, B., *Knopp, K., &amp; Rhoades, G. (2014). Therapist interventions for couples: A commitment uncertainty comparison. 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Couple and Family Psychology: Research and Practice, 4, </w:t>
      </w:r>
      <w:r w:rsidRPr="00951333">
        <w:rPr>
          <w:rFonts w:ascii="Times New Roman" w:eastAsia="Times New Roman" w:hAnsi="Times New Roman" w:cs="Times New Roman"/>
          <w:color w:val="000000"/>
        </w:rPr>
        <w:t>239-254.</w:t>
      </w:r>
    </w:p>
    <w:p w14:paraId="000001AC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*Knopp, K., Rhoades, G. K., Stanley, S., Owen, J., &amp; Markman, H. (2014). Fluctuations in commitment over time and relationship outcomes.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Couple and Family Psychology: Research and Practice, 4, </w:t>
      </w:r>
      <w:r w:rsidRPr="00951333">
        <w:rPr>
          <w:rFonts w:ascii="Times New Roman" w:eastAsia="Times New Roman" w:hAnsi="Times New Roman" w:cs="Times New Roman"/>
          <w:color w:val="000000"/>
        </w:rPr>
        <w:t>220-231.</w:t>
      </w:r>
    </w:p>
    <w:p w14:paraId="000001AD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*Keller, B., *Luebcke, B., Shuck, B., &amp; Rhoades, G. (2014). Initial examination of commitment uncertainty in couple therapy.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Couple and Family Psychology: Research and Practice, 4, 232-238.</w:t>
      </w:r>
    </w:p>
    <w:p w14:paraId="000001AE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Rhoades, G., Shuck, B., Fincham, F., Stanley, S., *Knopp, K. &amp; Markman, H. (2014). Commitment uncertainty: A theoretical overview.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Couple and Family Psychology: Research and Practice, 4, 207-219.</w:t>
      </w:r>
    </w:p>
    <w:p w14:paraId="000001AF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*Quirk, K., 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Strokoff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J., Owen, J. France, T., Bergen, C. (2014). Relationship education for distressed couples: Does it work?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Marital and Family Therapy, 40, 442-453.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1B0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*Moore, J. &amp; Owen, J. (2014). Assessing outcomes in university and college counseling centers: Practical methods and evidence,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College Counseling, 17,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175-185. </w:t>
      </w:r>
    </w:p>
    <w:p w14:paraId="000001B1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Tao, K., Imel, Z.,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Wampold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B.,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Rodolfa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E. (2014). Addressing microaggressions in psychotherapy.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Professional Psychology: Research and Practice, 45, </w:t>
      </w:r>
      <w:r w:rsidRPr="00951333">
        <w:rPr>
          <w:rFonts w:ascii="Times New Roman" w:eastAsia="Times New Roman" w:hAnsi="Times New Roman" w:cs="Times New Roman"/>
          <w:color w:val="000000"/>
        </w:rPr>
        <w:t>283-290</w:t>
      </w:r>
      <w:r w:rsidRPr="00951333">
        <w:rPr>
          <w:rFonts w:ascii="Times New Roman" w:eastAsia="Times New Roman" w:hAnsi="Times New Roman" w:cs="Times New Roman"/>
          <w:i/>
          <w:color w:val="000000"/>
        </w:rPr>
        <w:t>.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1B2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Reese, J., Duncan, B., Schake, B., Owen, J., &amp; Minami, T. (2014). Preliminary evidence of psychotherapy effectiveness in a public behavioral setting.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Consulting and Clinical Psychology, 82,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731-742.</w:t>
      </w:r>
    </w:p>
    <w:p w14:paraId="000001B3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Antle, B., &amp; Barbee, A. (2014). Does adherence to relationship education curriculum relate to participants’ outcomes?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Couple and Family Psychology: Research and Practice, 3, </w:t>
      </w:r>
      <w:r w:rsidRPr="00951333">
        <w:rPr>
          <w:rFonts w:ascii="Times New Roman" w:eastAsia="Times New Roman" w:hAnsi="Times New Roman" w:cs="Times New Roman"/>
          <w:color w:val="000000"/>
        </w:rPr>
        <w:t>99-109.</w:t>
      </w:r>
    </w:p>
    <w:p w14:paraId="000001B4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lastRenderedPageBreak/>
        <w:t xml:space="preserve">Owen, J.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Hilsenroth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M. J. (2014). Treatment adherence: The importance of therapist flexibility in relation to therapy outcomes.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Counseling Psychology, 61, 280-288.  </w:t>
      </w:r>
    </w:p>
    <w:p w14:paraId="000001B5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*Kolb, S., &amp; Owen, J. (2014). Fear of extradyadic involvement: Contextual, relationship, interpersonal, and partner factors.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Couple &amp; Relationship Therapy, 13, </w:t>
      </w:r>
      <w:r w:rsidRPr="00951333">
        <w:rPr>
          <w:rFonts w:ascii="Times New Roman" w:eastAsia="Times New Roman" w:hAnsi="Times New Roman" w:cs="Times New Roman"/>
          <w:color w:val="000000"/>
        </w:rPr>
        <w:t>240-261.</w:t>
      </w:r>
    </w:p>
    <w:p w14:paraId="000001B6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*Jordan, T., *Turner, D., Davis, D., Hook, J., &amp; Leach, M. (2014). Therapists’ multicultural orientation: Cultural humility, spiritual/religious identity, and therapy outcomes.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Psychology and Theology, 42, </w:t>
      </w:r>
      <w:r w:rsidRPr="00951333">
        <w:rPr>
          <w:rFonts w:ascii="Times New Roman" w:eastAsia="Times New Roman" w:hAnsi="Times New Roman" w:cs="Times New Roman"/>
          <w:color w:val="000000"/>
        </w:rPr>
        <w:t>91-99.</w:t>
      </w:r>
    </w:p>
    <w:p w14:paraId="000001B7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*Manthos, M., Owen, J., &amp; Fincham, F. (2014). A new perspective on hooking up among college students: Sexual behavior as a function of distinct groups.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Social and Personal Relationships, 31,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815-829.</w:t>
      </w:r>
    </w:p>
    <w:p w14:paraId="000001B8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*Quirk, K., Owen, J., Inch, L., France, T., Bergen, C. (2014). Alliance in relationship education programs.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Marital and Family Therapy, 40, </w:t>
      </w:r>
      <w:r w:rsidRPr="00951333">
        <w:rPr>
          <w:rFonts w:ascii="Times New Roman" w:eastAsia="Times New Roman" w:hAnsi="Times New Roman" w:cs="Times New Roman"/>
          <w:color w:val="000000"/>
        </w:rPr>
        <w:t>178-192</w:t>
      </w:r>
      <w:r w:rsidRPr="00951333">
        <w:rPr>
          <w:rFonts w:ascii="Times New Roman" w:eastAsia="Times New Roman" w:hAnsi="Times New Roman" w:cs="Times New Roman"/>
          <w:i/>
          <w:color w:val="000000"/>
        </w:rPr>
        <w:t>.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 </w:t>
      </w:r>
    </w:p>
    <w:p w14:paraId="000001B9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&amp; *Quirk, K. (2014). Heightening in couple therapy.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Psychotherapy 51, 7-11.</w:t>
      </w:r>
    </w:p>
    <w:p w14:paraId="000001BA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Fuertes, J. N., Gelso, C. J., Owen, J., &amp; Cheng, D. (2013). Real relationship, working alliance, transference/countertransference and outcome in time-limited counseling and psychotherapy.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Counseling Psychology Quarterly, 3/4, </w:t>
      </w:r>
      <w:r w:rsidRPr="00951333">
        <w:rPr>
          <w:rFonts w:ascii="Times New Roman" w:eastAsia="Times New Roman" w:hAnsi="Times New Roman" w:cs="Times New Roman"/>
          <w:color w:val="000000"/>
        </w:rPr>
        <w:t>294-312.</w:t>
      </w:r>
    </w:p>
    <w:p w14:paraId="000001BB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Fincham, F. D., &amp; *Manthos, M. (2013). Friendship after a </w:t>
      </w:r>
      <w:proofErr w:type="gramStart"/>
      <w:r w:rsidRPr="00951333">
        <w:rPr>
          <w:rFonts w:ascii="Times New Roman" w:eastAsia="Times New Roman" w:hAnsi="Times New Roman" w:cs="Times New Roman"/>
          <w:color w:val="000000"/>
        </w:rPr>
        <w:t>friends</w:t>
      </w:r>
      <w:proofErr w:type="gramEnd"/>
      <w:r w:rsidRPr="00951333">
        <w:rPr>
          <w:rFonts w:ascii="Times New Roman" w:eastAsia="Times New Roman" w:hAnsi="Times New Roman" w:cs="Times New Roman"/>
          <w:color w:val="000000"/>
        </w:rPr>
        <w:t xml:space="preserve"> with benefit relationship: Deception, psychological functioning, and social connectedness.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Archives of Sexual Behavior, 42, </w:t>
      </w:r>
      <w:r w:rsidRPr="00951333">
        <w:rPr>
          <w:rFonts w:ascii="Times New Roman" w:eastAsia="Times New Roman" w:hAnsi="Times New Roman" w:cs="Times New Roman"/>
          <w:color w:val="000000"/>
        </w:rPr>
        <w:t>1443-1449.</w:t>
      </w:r>
    </w:p>
    <w:p w14:paraId="000001BC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Antle, B., &amp; Barbee, A. (2013). Alliance and group cohesion in relationship education: Mechanisms of change.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Family Process, 52,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465-476. </w:t>
      </w:r>
    </w:p>
    <w:p w14:paraId="000001BD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 (2013). Early career perspectives: Therapist effects, cultural dynamics, and other processes in psychotherapy.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Psychotherapy, 50, </w:t>
      </w:r>
      <w:r w:rsidRPr="00951333">
        <w:rPr>
          <w:rFonts w:ascii="Times New Roman" w:eastAsia="Times New Roman" w:hAnsi="Times New Roman" w:cs="Times New Roman"/>
          <w:color w:val="000000"/>
        </w:rPr>
        <w:t>496-502</w:t>
      </w:r>
      <w:r w:rsidRPr="00951333">
        <w:rPr>
          <w:rFonts w:ascii="Times New Roman" w:eastAsia="Times New Roman" w:hAnsi="Times New Roman" w:cs="Times New Roman"/>
          <w:i/>
          <w:color w:val="000000"/>
        </w:rPr>
        <w:t>.</w:t>
      </w:r>
    </w:p>
    <w:p w14:paraId="000001BE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Hilsenroth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M. J.,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Rodolfa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E. (2013). Interaction among alliance, psychodynamic, and cognitive-behavioral technique in the prediction of post-session changes.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Clinical Psychology &amp; Psychotherapy, 20, </w:t>
      </w:r>
      <w:r w:rsidRPr="00951333">
        <w:rPr>
          <w:rFonts w:ascii="Times New Roman" w:eastAsia="Times New Roman" w:hAnsi="Times New Roman" w:cs="Times New Roman"/>
          <w:color w:val="000000"/>
        </w:rPr>
        <w:t>513-522</w:t>
      </w:r>
      <w:r w:rsidRPr="00951333">
        <w:rPr>
          <w:rFonts w:ascii="Times New Roman" w:eastAsia="Times New Roman" w:hAnsi="Times New Roman" w:cs="Times New Roman"/>
          <w:i/>
          <w:color w:val="000000"/>
        </w:rPr>
        <w:t>.</w:t>
      </w:r>
    </w:p>
    <w:p w14:paraId="000001BF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*Goldman, R.,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Hilsenroth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M. J., Gold, J., &amp; Owen, J. (2013). Psychotherapy integration and alliance: Use of cognitive-behavioral techniques within a short-term psychodynamic treatment model.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Psychotherapy Integration, 23, </w:t>
      </w:r>
      <w:r w:rsidRPr="00951333">
        <w:rPr>
          <w:rFonts w:ascii="Times New Roman" w:eastAsia="Times New Roman" w:hAnsi="Times New Roman" w:cs="Times New Roman"/>
          <w:color w:val="000000"/>
        </w:rPr>
        <w:t>373-385</w:t>
      </w:r>
      <w:r w:rsidRPr="00951333">
        <w:rPr>
          <w:rFonts w:ascii="Times New Roman" w:eastAsia="Times New Roman" w:hAnsi="Times New Roman" w:cs="Times New Roman"/>
          <w:i/>
          <w:color w:val="000000"/>
        </w:rPr>
        <w:t>.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1C0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Hook, J. N., Davis, D. E., Owen, J., Worthington, E. L., jr. (2013). Cultural humility: Measuring openness to culturally diverse clients.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Counseling Psychology, 60, </w:t>
      </w:r>
      <w:r w:rsidRPr="00951333">
        <w:rPr>
          <w:rFonts w:ascii="Times New Roman" w:eastAsia="Times New Roman" w:hAnsi="Times New Roman" w:cs="Times New Roman"/>
          <w:color w:val="000000"/>
        </w:rPr>
        <w:t>353-366.</w:t>
      </w:r>
    </w:p>
    <w:p w14:paraId="000001C1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Reese, R. J., Gillaspy, J. A., Owen, J., Flora, K. L., Cunningham, L. C., Archie, D., &amp; Marsden, T. (2013). The influence of demand characteristics and social desirability on clients’ ratings of the therapeutic alliance.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Clinical Psychology, 69, </w:t>
      </w:r>
      <w:r w:rsidRPr="00951333">
        <w:rPr>
          <w:rFonts w:ascii="Times New Roman" w:eastAsia="Times New Roman" w:hAnsi="Times New Roman" w:cs="Times New Roman"/>
          <w:color w:val="000000"/>
        </w:rPr>
        <w:t>696-709</w:t>
      </w:r>
      <w:r w:rsidRPr="00951333">
        <w:rPr>
          <w:rFonts w:ascii="Times New Roman" w:eastAsia="Times New Roman" w:hAnsi="Times New Roman" w:cs="Times New Roman"/>
          <w:i/>
          <w:color w:val="000000"/>
        </w:rPr>
        <w:t>.</w:t>
      </w:r>
    </w:p>
    <w:p w14:paraId="000001C2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Budge, S. L., Owen, J. J., Kopta, S. M., Minami, T., Hanson, M. R., &amp; Hirsch, G. (2013). Differences among trainees in client outcomes associated with the Phase Model of Change.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Psychotherapy, 50, </w:t>
      </w:r>
      <w:r w:rsidRPr="00951333">
        <w:rPr>
          <w:rFonts w:ascii="Times New Roman" w:eastAsia="Times New Roman" w:hAnsi="Times New Roman" w:cs="Times New Roman"/>
          <w:color w:val="000000"/>
        </w:rPr>
        <w:t>150-157.</w:t>
      </w:r>
    </w:p>
    <w:p w14:paraId="000001C3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*Quirk, K., Miller, S., Duncan, B., &amp; Owen, J. (2013). Group session rating scale: Preliminary psychometrics in substance abuse group interventions, </w:t>
      </w:r>
      <w:r w:rsidRPr="00951333">
        <w:rPr>
          <w:rFonts w:ascii="Times New Roman" w:eastAsia="Times New Roman" w:hAnsi="Times New Roman" w:cs="Times New Roman"/>
          <w:i/>
          <w:color w:val="000000"/>
        </w:rPr>
        <w:t>Counselling and Psychotherapy Research,13, 194-200.</w:t>
      </w:r>
    </w:p>
    <w:p w14:paraId="000001C4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Rhoades, G., &amp; Stanley, S. (2013). Sliding versus deciding in relationships: Associations with relationship quality, commitment, and infidelity.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Couple and Relationship Therapy, 12,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135-149. </w:t>
      </w:r>
    </w:p>
    <w:p w14:paraId="000001C5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Reese, R. J., *Quirk, K.,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Rodolfa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E. (2013). Alliance in action: A new look the working alliance.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Psychotherapy Research, 23, </w:t>
      </w:r>
      <w:r w:rsidRPr="00951333">
        <w:rPr>
          <w:rFonts w:ascii="Times New Roman" w:eastAsia="Times New Roman" w:hAnsi="Times New Roman" w:cs="Times New Roman"/>
          <w:color w:val="000000"/>
        </w:rPr>
        <w:t>67-77.</w:t>
      </w:r>
    </w:p>
    <w:p w14:paraId="000001C6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bookmarkStart w:id="1" w:name="bookmark=id.30j0zll" w:colFirst="0" w:colLast="0"/>
      <w:bookmarkStart w:id="2" w:name="bookmark=id.1fob9te" w:colFirst="0" w:colLast="0"/>
      <w:bookmarkEnd w:id="1"/>
      <w:bookmarkEnd w:id="2"/>
      <w:r w:rsidRPr="00951333">
        <w:rPr>
          <w:rFonts w:ascii="Times New Roman" w:eastAsia="Times New Roman" w:hAnsi="Times New Roman" w:cs="Times New Roman"/>
          <w:color w:val="000000"/>
        </w:rPr>
        <w:t xml:space="preserve">Owen, J., &amp; *Thomas, L.,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Rodolfa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E. (2013). Stigma of seeking therapy: Self-stigma, social-</w:t>
      </w:r>
      <w:r w:rsidRPr="00951333">
        <w:rPr>
          <w:rFonts w:ascii="Times New Roman" w:eastAsia="Times New Roman" w:hAnsi="Times New Roman" w:cs="Times New Roman"/>
          <w:color w:val="000000"/>
        </w:rPr>
        <w:lastRenderedPageBreak/>
        <w:t xml:space="preserve">stigma, and therapeutic processes.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The Counseling Psychologist, 41, 857-880.</w:t>
      </w:r>
    </w:p>
    <w:p w14:paraId="000001C7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*Manthos, M., &amp; *Quirk. K. (2013). Dismantling Study of Prevention and Relationship Education Program: The Effects of a Structured Communication Intervention.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Family Psychology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, 27, 336-341. </w:t>
      </w:r>
    </w:p>
    <w:p w14:paraId="000001C8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&amp; Fincham, F. (2012). Friends with benefits prior to an exclusive dating relationship: A troublesome foundation?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Social and Personal Relationships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, 29, 982-996. </w:t>
      </w:r>
    </w:p>
    <w:p w14:paraId="000001C9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*Quirk, K., Inch, L., Bergen, C., McMillen, A, &amp; France, T. (2012). The effectiveness of PREP with lower-income racial/ethnic minority couples.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Marital and Family Therapy, 38, </w:t>
      </w:r>
      <w:r w:rsidRPr="00951333">
        <w:rPr>
          <w:rFonts w:ascii="Times New Roman" w:eastAsia="Times New Roman" w:hAnsi="Times New Roman" w:cs="Times New Roman"/>
          <w:color w:val="000000"/>
        </w:rPr>
        <w:t>296-307.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 </w:t>
      </w:r>
    </w:p>
    <w:p w14:paraId="000001CA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Duncan, B., Anker, M., &amp; Sparks, J. (2012). Initial relationship goals and couple therapy outcomes at post and six month follow up.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Family Psychology, 26,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179-186. </w:t>
      </w:r>
    </w:p>
    <w:p w14:paraId="000001CB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Imel, Z., Adelson, J.,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Rodolfa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E. (2012). ‘No show’: Therapist racial/ethnic disparities in client unilateral termination.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Counseling Psychology, 59,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314-320.  </w:t>
      </w:r>
    </w:p>
    <w:p w14:paraId="000001CC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*Dickinson, E. R., Adelson, J. L., &amp; Owen, J. (2012). Gender balance, representativeness, and statistical power in sexuality research using undergraduate student samples.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Archives of Sexual Behavior, 41,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325.</w:t>
      </w:r>
    </w:p>
    <w:p w14:paraId="000001CD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Schaffer, J. B.,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Rodolfa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E., Owen, J., Lipkins, R. Webb, C., &amp; Horn, J. (2012). The examination of professional practice in psychology: New data-practical implications.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Training and Education in Professional Psychology, 6,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1-7. </w:t>
      </w:r>
    </w:p>
    <w:p w14:paraId="000001CE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Pesale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F.,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Hilsenroth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M., &amp; Owen, J. (2012). Patient early experience and treatment outcome.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Psychotherapy Research, 22, </w:t>
      </w:r>
      <w:r w:rsidRPr="00951333">
        <w:rPr>
          <w:rFonts w:ascii="Times New Roman" w:eastAsia="Times New Roman" w:hAnsi="Times New Roman" w:cs="Times New Roman"/>
          <w:color w:val="000000"/>
        </w:rPr>
        <w:t>417-425.</w:t>
      </w:r>
    </w:p>
    <w:p w14:paraId="000001CF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*Quirk, K., &amp; *Manthos, M. (2012). I get no respect: The relationship between trauma and romantic relationship functioning.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Trauma &amp; Dissociation, 13, 175-189.</w:t>
      </w:r>
    </w:p>
    <w:p w14:paraId="000001D0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 (2012). Systemic alliance in individual therapy: Factor analysis of the ITAS-SF and the relationship with therapy outcomes and termination status. 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Marital and Family Therapy, 320-331.</w:t>
      </w:r>
    </w:p>
    <w:p w14:paraId="000001D1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Chapman, K., *Quirk, K., Inch, L., Bergen, C., McMillen, A., &amp; France, T. (2012). Processes of change in relationship education for lower income African American couples.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Couple and Relationship Therapy, 11, 51-68.</w:t>
      </w:r>
    </w:p>
    <w:p w14:paraId="000001D2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Wong, J., Owen, J., Shea, M. (2012). A latent class regression analysis of men’s conformity to masculine norms and psychological distress.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Counseling Psychology, 59, </w:t>
      </w:r>
      <w:r w:rsidRPr="00951333">
        <w:rPr>
          <w:rFonts w:ascii="Times New Roman" w:eastAsia="Times New Roman" w:hAnsi="Times New Roman" w:cs="Times New Roman"/>
          <w:color w:val="000000"/>
        </w:rPr>
        <w:t>176-183.</w:t>
      </w:r>
    </w:p>
    <w:p w14:paraId="000001D3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*Quirk, K.,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Hilsenroth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M. J.,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Rodolfa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E. R. (2012). Working through: In-session processes that promote between session thoughts and activities.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Counseling Psychology, 59, </w:t>
      </w:r>
      <w:r w:rsidRPr="00951333">
        <w:rPr>
          <w:rFonts w:ascii="Times New Roman" w:eastAsia="Times New Roman" w:hAnsi="Times New Roman" w:cs="Times New Roman"/>
          <w:color w:val="000000"/>
        </w:rPr>
        <w:t>161-167.</w:t>
      </w:r>
    </w:p>
    <w:p w14:paraId="000001D4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Wong, Y. J., Owen, J., Tran, K. K., Collins, D., &amp; Higgins, C. (2012). Asian American male college students’ perceptions of people’s stereotypes about Asian American men.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Psychology of Men and Masculinity, 13, </w:t>
      </w:r>
      <w:r w:rsidRPr="00951333">
        <w:rPr>
          <w:rFonts w:ascii="Times New Roman" w:eastAsia="Times New Roman" w:hAnsi="Times New Roman" w:cs="Times New Roman"/>
          <w:color w:val="000000"/>
        </w:rPr>
        <w:t>75-88.</w:t>
      </w:r>
    </w:p>
    <w:p w14:paraId="000001D5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&amp; Rhoades, G. (2012). Reducing interparental conflict among parents in contentious child custody disputes: A pilot study of the working together program.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Marital and Family Therapy, 38, 542-555. </w:t>
      </w:r>
    </w:p>
    <w:p w14:paraId="000001D6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Adelson, J., &amp; Owen, J. (2012). Bringing the psychotherapist back: Basic concepts regarding the examination of therapist effects using multilevel modeling.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Psychotherapy, </w:t>
      </w:r>
      <w:r w:rsidRPr="00951333">
        <w:rPr>
          <w:rFonts w:ascii="Times New Roman" w:eastAsia="Times New Roman" w:hAnsi="Times New Roman" w:cs="Times New Roman"/>
          <w:color w:val="000000"/>
        </w:rPr>
        <w:t>49, 152-162.</w:t>
      </w:r>
    </w:p>
    <w:p w14:paraId="000001D7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 (2011). Domain specificity and generality of epistemic cognitions: Issues in assessment.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College Student Development, 52,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622-630.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1D8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Tao, K., Leach, M.,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Rodolfa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E. (2011). Clients’ perceptions of their psychotherapists’ multicultural orientation.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Psychotherapy, 48, </w:t>
      </w:r>
      <w:r w:rsidRPr="00951333">
        <w:rPr>
          <w:rFonts w:ascii="Times New Roman" w:eastAsia="Times New Roman" w:hAnsi="Times New Roman" w:cs="Times New Roman"/>
          <w:color w:val="000000"/>
        </w:rPr>
        <w:t>274-282.</w:t>
      </w:r>
    </w:p>
    <w:p w14:paraId="000001D9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lastRenderedPageBreak/>
        <w:t xml:space="preserve">Owen, J.,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Hilsenroth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M. J. (2011). The interaction between alliance and technique in the prediction of therapy outcomes during short-term psychodynamic therapy.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Nervous and Mental Disease, 199, </w:t>
      </w:r>
      <w:r w:rsidRPr="00951333">
        <w:rPr>
          <w:rFonts w:ascii="Times New Roman" w:eastAsia="Times New Roman" w:hAnsi="Times New Roman" w:cs="Times New Roman"/>
          <w:color w:val="000000"/>
        </w:rPr>
        <w:t>384-389.</w:t>
      </w:r>
    </w:p>
    <w:p w14:paraId="000001DA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Imel, Z., Tao, K.,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Wampold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B., *Smith, A.,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Rodolfa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E. (2011). Cultural Ruptures: Working Alliance as a Mediator between Clients’ Perceptions of Microaggressions and Therapy Outcomes.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Counselling and Psychotherapy Research, 11, </w:t>
      </w:r>
      <w:r w:rsidRPr="00951333">
        <w:rPr>
          <w:rFonts w:ascii="Times New Roman" w:eastAsia="Times New Roman" w:hAnsi="Times New Roman" w:cs="Times New Roman"/>
          <w:color w:val="000000"/>
        </w:rPr>
        <w:t>204-212.</w:t>
      </w:r>
    </w:p>
    <w:p w14:paraId="000001DB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Anker, M., Sparks, J., Duncan, B., Owen, J., &amp; Spence, A. (2011). Footprints of couple therapy: Client reflections at follow-up.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Family Psychotherapy, 22, </w:t>
      </w:r>
      <w:r w:rsidRPr="00951333">
        <w:rPr>
          <w:rFonts w:ascii="Times New Roman" w:eastAsia="Times New Roman" w:hAnsi="Times New Roman" w:cs="Times New Roman"/>
          <w:color w:val="000000"/>
        </w:rPr>
        <w:t>22-45.</w:t>
      </w:r>
    </w:p>
    <w:p w14:paraId="000001DC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Imel, Z. E., Baldwin, S., Atkins, D., Owen, J., Baardseth, T.,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Wampold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B. E. (2011). Racial/ethnic disparities in therapist effectiveness: A conceptualization and initial study of cultural competence.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Counseling Psychology, 58, 290-298.</w:t>
      </w:r>
    </w:p>
    <w:p w14:paraId="000001DD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Rhoades, G., Stanley, S., &amp; Markman (2011).  The revised commitment inventory: Psychometrics and use with unmarried couples.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Family Issues, 32, </w:t>
      </w:r>
      <w:r w:rsidRPr="00951333">
        <w:rPr>
          <w:rFonts w:ascii="Times New Roman" w:eastAsia="Times New Roman" w:hAnsi="Times New Roman" w:cs="Times New Roman"/>
          <w:color w:val="000000"/>
        </w:rPr>
        <w:t>820-841.</w:t>
      </w:r>
    </w:p>
    <w:p w14:paraId="000001DE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 J., Rhoades, G. K., Stanley, S. M., &amp; Markman, H. (2011). The role of leaders’ working alliance in premarital education.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Family Psychology, 25, </w:t>
      </w:r>
      <w:r w:rsidRPr="00951333">
        <w:rPr>
          <w:rFonts w:ascii="Times New Roman" w:eastAsia="Times New Roman" w:hAnsi="Times New Roman" w:cs="Times New Roman"/>
          <w:color w:val="000000"/>
        </w:rPr>
        <w:t>49-57.</w:t>
      </w:r>
    </w:p>
    <w:p w14:paraId="000001DF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Fincham, F. D., &amp; *Moore, J. (2011). Short term prospective study of hooking up among college students. 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Archives of Sexual Behavior, 40, </w:t>
      </w:r>
      <w:r w:rsidRPr="00951333">
        <w:rPr>
          <w:rFonts w:ascii="Times New Roman" w:eastAsia="Times New Roman" w:hAnsi="Times New Roman" w:cs="Times New Roman"/>
          <w:color w:val="000000"/>
        </w:rPr>
        <w:t>331-341.</w:t>
      </w:r>
    </w:p>
    <w:p w14:paraId="000001E0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 (2011). Assessing the factor structure of the 55- and 22-item versions of the conformity to masculine norms inventory.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American Journal of Men’s Health, 5, </w:t>
      </w:r>
      <w:r w:rsidRPr="00951333">
        <w:rPr>
          <w:rFonts w:ascii="Times New Roman" w:eastAsia="Times New Roman" w:hAnsi="Times New Roman" w:cs="Times New Roman"/>
          <w:color w:val="000000"/>
        </w:rPr>
        <w:t>118-128.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 </w:t>
      </w:r>
    </w:p>
    <w:p w14:paraId="000001E1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Leach, M.,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Wampold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B.,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Rodolfa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E. (2011). Client and therapist variability in clients’ perceptions of their therapists’ multicultural cultural competencies.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Counseling Psychology, 58, 1-9.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1E2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Leach, M.,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Wampold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B.,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Rodolfa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E. (2011). Multicultural approach in psychotherapy: A rejoinder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Counseling Psychology, 58, 22-26.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1E3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&amp; Fincham, F. D. (2011). Effects of gender and psychosocial factors on friends with benefits relationships among young adults.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Archives of Sexual Behavior, 40, </w:t>
      </w:r>
      <w:r w:rsidRPr="00951333">
        <w:rPr>
          <w:rFonts w:ascii="Times New Roman" w:eastAsia="Times New Roman" w:hAnsi="Times New Roman" w:cs="Times New Roman"/>
          <w:color w:val="000000"/>
        </w:rPr>
        <w:t>311-320.</w:t>
      </w:r>
    </w:p>
    <w:p w14:paraId="000001E4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&amp; Fincham, F. D. (2011). Young adults’ emotional reactions to hooking up encounters.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Archives of Sexual Behavior, 40, </w:t>
      </w:r>
      <w:r w:rsidRPr="00951333">
        <w:rPr>
          <w:rFonts w:ascii="Times New Roman" w:eastAsia="Times New Roman" w:hAnsi="Times New Roman" w:cs="Times New Roman"/>
          <w:color w:val="000000"/>
        </w:rPr>
        <w:t>321-330.</w:t>
      </w:r>
    </w:p>
    <w:p w14:paraId="000001E5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Coppick, T., Owen, J. J., 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Zagarskas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E., &amp; *Schmidt, M. (2010). The relationship between therapist and client </w:t>
      </w:r>
      <w:proofErr w:type="gramStart"/>
      <w:r w:rsidRPr="00951333">
        <w:rPr>
          <w:rFonts w:ascii="Times New Roman" w:eastAsia="Times New Roman" w:hAnsi="Times New Roman" w:cs="Times New Roman"/>
          <w:color w:val="000000"/>
        </w:rPr>
        <w:t>hope</w:t>
      </w:r>
      <w:proofErr w:type="gramEnd"/>
      <w:r w:rsidRPr="00951333">
        <w:rPr>
          <w:rFonts w:ascii="Times New Roman" w:eastAsia="Times New Roman" w:hAnsi="Times New Roman" w:cs="Times New Roman"/>
          <w:color w:val="000000"/>
        </w:rPr>
        <w:t xml:space="preserve"> with therapy outcomes.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Psychotherapy Research, 20, </w:t>
      </w:r>
      <w:r w:rsidRPr="00951333">
        <w:rPr>
          <w:rFonts w:ascii="Times New Roman" w:eastAsia="Times New Roman" w:hAnsi="Times New Roman" w:cs="Times New Roman"/>
          <w:color w:val="000000"/>
        </w:rPr>
        <w:t>619-626.</w:t>
      </w:r>
    </w:p>
    <w:p w14:paraId="000001E6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*Glass, J. &amp; Owen, J. (2010). Latino fathers: The role of cultural and gender norms.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Psychology of Men and Masculinity, 11, </w:t>
      </w:r>
      <w:r w:rsidRPr="00951333">
        <w:rPr>
          <w:rFonts w:ascii="Times New Roman" w:eastAsia="Times New Roman" w:hAnsi="Times New Roman" w:cs="Times New Roman"/>
          <w:color w:val="000000"/>
        </w:rPr>
        <w:t>251-261.</w:t>
      </w:r>
    </w:p>
    <w:p w14:paraId="000001E7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Tao, K.,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Rodolfa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E. (2010). Microaggressions against women in short-term psychotherapy: Initial Evidence.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The Counseling Psychologist, 38, </w:t>
      </w:r>
      <w:r w:rsidRPr="00951333">
        <w:rPr>
          <w:rFonts w:ascii="Times New Roman" w:eastAsia="Times New Roman" w:hAnsi="Times New Roman" w:cs="Times New Roman"/>
          <w:color w:val="000000"/>
        </w:rPr>
        <w:t>923-946.</w:t>
      </w:r>
    </w:p>
    <w:p w14:paraId="000001E8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Anker, M., Owen, J. J., Duncan, B., &amp; Sparks, J. (2010). The alliance in couple therapy: Gender, partner influence, and the alliance-change relationship in a naturalistic sample.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Clinical and Consulting Psychology, 78, </w:t>
      </w:r>
      <w:r w:rsidRPr="00951333">
        <w:rPr>
          <w:rFonts w:ascii="Times New Roman" w:eastAsia="Times New Roman" w:hAnsi="Times New Roman" w:cs="Times New Roman"/>
          <w:color w:val="000000"/>
        </w:rPr>
        <w:t>635-645.</w:t>
      </w:r>
    </w:p>
    <w:p w14:paraId="000001E9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&amp; Lindley, L. D. (2010). Therapists’ cognitive complexity: Review of theoretical models and development of an integrated approach for training.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Training and Education in Professional Psychology, 4, </w:t>
      </w:r>
      <w:r w:rsidRPr="00951333">
        <w:rPr>
          <w:rFonts w:ascii="Times New Roman" w:eastAsia="Times New Roman" w:hAnsi="Times New Roman" w:cs="Times New Roman"/>
          <w:color w:val="000000"/>
        </w:rPr>
        <w:t>128-137.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 </w:t>
      </w:r>
    </w:p>
    <w:p w14:paraId="000001EA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Rhoades, G., Stanley, S., &amp; Fincham, F. (2010). “Hooking up” among college students: Demographic and psychosocial correlates.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Archives of Sexual Behavior, 39, </w:t>
      </w:r>
      <w:r w:rsidRPr="00951333">
        <w:rPr>
          <w:rFonts w:ascii="Times New Roman" w:eastAsia="Times New Roman" w:hAnsi="Times New Roman" w:cs="Times New Roman"/>
          <w:color w:val="000000"/>
        </w:rPr>
        <w:t>653-663.</w:t>
      </w:r>
      <w:r w:rsidRPr="00951333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14:paraId="000001EB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Wong, J. Y.,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Rodolfa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E. (2010). Clients’ perceptions of helpful therapeutic processes: The relationship between clients’ conformity to masculine norms and common factors.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Counseling Psychology, 57, </w:t>
      </w:r>
      <w:r w:rsidRPr="00951333">
        <w:rPr>
          <w:rFonts w:ascii="Times New Roman" w:eastAsia="Times New Roman" w:hAnsi="Times New Roman" w:cs="Times New Roman"/>
          <w:color w:val="000000"/>
        </w:rPr>
        <w:t>68-78.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 </w:t>
      </w:r>
    </w:p>
    <w:p w14:paraId="000001EC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360" w:hanging="36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Wong, J. Y.,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Rodolfa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E. (2010). Clients’ perceptions of helpful therapeutic </w:t>
      </w:r>
    </w:p>
    <w:p w14:paraId="000001ED" w14:textId="77777777" w:rsidR="00AE5DB7" w:rsidRPr="0095133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-360" w:firstLine="36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lastRenderedPageBreak/>
        <w:t>processes: The relationship between clients’ conformity to masculine norms and common</w:t>
      </w:r>
    </w:p>
    <w:p w14:paraId="000001EE" w14:textId="77777777" w:rsidR="00AE5DB7" w:rsidRPr="0095133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-360" w:firstLine="36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factors.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Counseling Psychology, 57, </w:t>
      </w:r>
      <w:r w:rsidRPr="00951333">
        <w:rPr>
          <w:rFonts w:ascii="Times New Roman" w:eastAsia="Times New Roman" w:hAnsi="Times New Roman" w:cs="Times New Roman"/>
          <w:color w:val="000000"/>
        </w:rPr>
        <w:t>68-78.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 </w:t>
      </w:r>
    </w:p>
    <w:p w14:paraId="000001EF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360" w:hanging="36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Wong, Y. J.,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Rodolfa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E. (2009). Empirical search for psychotherapists’ gender </w:t>
      </w:r>
    </w:p>
    <w:p w14:paraId="000001F0" w14:textId="77777777" w:rsidR="00AE5DB7" w:rsidRPr="0095133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-360" w:firstLine="36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competence in psychotherapy.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Psychotherapy, 46, </w:t>
      </w:r>
      <w:r w:rsidRPr="00951333">
        <w:rPr>
          <w:rFonts w:ascii="Times New Roman" w:eastAsia="Times New Roman" w:hAnsi="Times New Roman" w:cs="Times New Roman"/>
          <w:color w:val="000000"/>
        </w:rPr>
        <w:t>448-458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. </w:t>
      </w:r>
    </w:p>
    <w:p w14:paraId="000001F1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360" w:hanging="36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*Smith, A.,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Rodolfa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E. (2009). Clients’ expected number of counseling sessions, </w:t>
      </w:r>
    </w:p>
    <w:p w14:paraId="000001F2" w14:textId="77777777" w:rsidR="00AE5DB7" w:rsidRPr="0095133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-360" w:firstLine="36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treatment effectiveness, and termination status: Using empirical evidence to inform session limit </w:t>
      </w:r>
    </w:p>
    <w:p w14:paraId="000001F3" w14:textId="77777777" w:rsidR="00AE5DB7" w:rsidRPr="0095133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-360" w:firstLine="36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policies.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College Student Psychotherapy, 23,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118-134. </w:t>
      </w:r>
    </w:p>
    <w:p w14:paraId="000001F4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360" w:hanging="36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Rodolfa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E. (2009). Prevention through connection: Creating a campus climate of</w:t>
      </w:r>
    </w:p>
    <w:p w14:paraId="000001F5" w14:textId="77777777" w:rsidR="00AE5DB7" w:rsidRPr="0095133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-360" w:firstLine="36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care.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Planning in Higher Education, 37,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26-33. </w:t>
      </w:r>
    </w:p>
    <w:p w14:paraId="000001F6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360" w:hanging="36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 (2008). The nature of confirmatory strategies in the initial assessment process.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</w:t>
      </w:r>
    </w:p>
    <w:p w14:paraId="000001F7" w14:textId="77777777" w:rsidR="00AE5DB7" w:rsidRPr="0095133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-360" w:firstLine="36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of Mental Health Counseling, 30,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362-374. </w:t>
      </w:r>
    </w:p>
    <w:p w14:paraId="000001F8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360" w:hanging="36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McCurdy, K. &amp; Owen, J. (2008).  Utilizing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sandtray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 in Adlerian-based clinical supervision: An </w:t>
      </w:r>
    </w:p>
    <w:p w14:paraId="000001F9" w14:textId="77777777" w:rsidR="00AE5DB7" w:rsidRPr="0095133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-360" w:firstLine="36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initial empirical analysis.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Journal of Individual Psychology, 64,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96-112. </w:t>
      </w:r>
    </w:p>
    <w:p w14:paraId="000001FA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360" w:hanging="360"/>
        <w:rPr>
          <w:rFonts w:ascii="Times New Roman" w:eastAsia="Times New Roman" w:hAnsi="Times New Roman" w:cs="Times New Roman"/>
          <w:color w:val="000000"/>
        </w:rPr>
      </w:pP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Rodolfa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E., Owen, J. &amp; Clark, S.  (2007).  Practicum training hours: Fact &amp; fiction.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Training </w:t>
      </w:r>
    </w:p>
    <w:p w14:paraId="000001FB" w14:textId="77777777" w:rsidR="00AE5DB7" w:rsidRPr="0095133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-360" w:firstLine="36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and Education in Professional Psychology, 1</w:t>
      </w:r>
      <w:r w:rsidRPr="00951333">
        <w:rPr>
          <w:rFonts w:ascii="Times New Roman" w:eastAsia="Times New Roman" w:hAnsi="Times New Roman" w:cs="Times New Roman"/>
          <w:color w:val="000000"/>
        </w:rPr>
        <w:t>(1), 64-73. </w:t>
      </w:r>
    </w:p>
    <w:p w14:paraId="000001FC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360" w:hanging="36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*Devdas, L.,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Rodolfa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E.  (2007).  University counseling center off-campus </w:t>
      </w:r>
    </w:p>
    <w:p w14:paraId="000001FD" w14:textId="77777777" w:rsidR="00AE5DB7" w:rsidRPr="0095133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-360" w:firstLine="36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referrals: An exploratory investigation.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College Student Psychotherapy, 22,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13-30. </w:t>
      </w:r>
    </w:p>
    <w:p w14:paraId="000001FE" w14:textId="77777777" w:rsidR="00AE5DB7" w:rsidRPr="00951333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Tao, K.,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Rodolfa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E.  (2005).  Supervising counseling center trainees in the era of </w:t>
      </w:r>
      <w:proofErr w:type="gramStart"/>
      <w:r w:rsidRPr="00951333">
        <w:rPr>
          <w:rFonts w:ascii="Times New Roman" w:eastAsia="Times New Roman" w:hAnsi="Times New Roman" w:cs="Times New Roman"/>
          <w:color w:val="000000"/>
        </w:rPr>
        <w:t>evidence based</w:t>
      </w:r>
      <w:proofErr w:type="gramEnd"/>
      <w:r w:rsidRPr="00951333">
        <w:rPr>
          <w:rFonts w:ascii="Times New Roman" w:eastAsia="Times New Roman" w:hAnsi="Times New Roman" w:cs="Times New Roman"/>
          <w:color w:val="000000"/>
        </w:rPr>
        <w:t xml:space="preserve"> practices.  </w:t>
      </w:r>
      <w:r w:rsidRPr="00951333">
        <w:rPr>
          <w:rFonts w:ascii="Times New Roman" w:eastAsia="Times New Roman" w:hAnsi="Times New Roman" w:cs="Times New Roman"/>
          <w:i/>
          <w:color w:val="000000"/>
        </w:rPr>
        <w:t>Journal of College Student Psychotherapy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, 20(1), 67-77. Co-published in </w:t>
      </w:r>
      <w:r w:rsidRPr="00951333">
        <w:rPr>
          <w:rFonts w:ascii="Times New Roman" w:eastAsia="Times New Roman" w:hAnsi="Times New Roman" w:cs="Times New Roman"/>
          <w:i/>
          <w:color w:val="000000"/>
        </w:rPr>
        <w:t>Evidence-Based Psychotherapy Practice in College Mental Health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(Ed. S. E. Cooper).</w:t>
      </w:r>
    </w:p>
    <w:p w14:paraId="000001FF" w14:textId="77777777" w:rsidR="00AE5DB7" w:rsidRPr="00951333" w:rsidRDefault="00AE5DB7">
      <w:pPr>
        <w:widowControl w:val="0"/>
        <w:pBdr>
          <w:top w:val="nil"/>
          <w:left w:val="nil"/>
          <w:bottom w:val="nil"/>
          <w:right w:val="nil"/>
          <w:between w:val="nil"/>
        </w:pBdr>
        <w:ind w:left="-36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200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201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1333">
        <w:rPr>
          <w:rFonts w:ascii="Times New Roman" w:eastAsia="Times New Roman" w:hAnsi="Times New Roman" w:cs="Times New Roman"/>
          <w:b/>
          <w:sz w:val="28"/>
          <w:szCs w:val="28"/>
        </w:rPr>
        <w:t>Books, Book Chapters, Videos &amp; Non-Refereed Publications</w:t>
      </w:r>
    </w:p>
    <w:p w14:paraId="00000202" w14:textId="77777777" w:rsidR="00AE5DB7" w:rsidRPr="00951333" w:rsidRDefault="00AE5DB7">
      <w:pPr>
        <w:widowControl w:val="0"/>
        <w:pBdr>
          <w:top w:val="nil"/>
          <w:left w:val="nil"/>
          <w:bottom w:val="nil"/>
          <w:right w:val="nil"/>
          <w:between w:val="nil"/>
        </w:pBdr>
        <w:ind w:left="-360"/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</w:pPr>
    </w:p>
    <w:p w14:paraId="00000203" w14:textId="77777777" w:rsidR="00AE5DB7" w:rsidRPr="0095133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Shuck, B., Walker, K. L., Hart, J. L., Owen, J., &amp; Keith, R. J. (2024). Extending the work determinants of health framework: The role of biological sex on work and risk for chronic disease.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Academy of Human Resource Development</w:t>
      </w:r>
      <w:r w:rsidRPr="00951333">
        <w:rPr>
          <w:rFonts w:ascii="Times New Roman" w:eastAsia="Times New Roman" w:hAnsi="Times New Roman" w:cs="Times New Roman"/>
          <w:color w:val="000000"/>
        </w:rPr>
        <w:t>, Washington, DC.</w:t>
      </w:r>
    </w:p>
    <w:p w14:paraId="00000204" w14:textId="77777777" w:rsidR="00AE5DB7" w:rsidRPr="0095133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sdt>
        <w:sdtPr>
          <w:tag w:val="goog_rdk_12"/>
          <w:id w:val="-1812701503"/>
        </w:sdtPr>
        <w:sdtContent/>
      </w:sdt>
      <w:r w:rsidRPr="00951333">
        <w:rPr>
          <w:rFonts w:ascii="Times New Roman" w:eastAsia="Times New Roman" w:hAnsi="Times New Roman" w:cs="Times New Roman"/>
          <w:color w:val="000000"/>
        </w:rPr>
        <w:t xml:space="preserve">Gafford, J.,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Agorsor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C., Davis, D., Hook, J.,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C., Sinha, S., Coleman, J., Porter, E., &amp; Owen, J. (2023). Spiritually focused, multiculturally oriented psychotherapy in the criminal justice detention system. In P. S. Richards, G. E. K. Allen, &amp; D. K. Judd (Eds.),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Handbook of spiritually integrated psychotherapies.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 (pp. 403–420). American Psychological Association. </w:t>
      </w:r>
    </w:p>
    <w:p w14:paraId="00000205" w14:textId="77777777" w:rsidR="00AE5DB7" w:rsidRPr="0095133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Swift, J., Owen, J., &amp; Miller. (2023). Client factors. In S. Miller, D. Chow, S. Malins, &amp; M. Hubble (Eds.) The field guide to better results: Evidence-based exercises to improve therapeutic effectiveness. pp. 47-78American Psychological Association, Washington DC. </w:t>
      </w:r>
    </w:p>
    <w:p w14:paraId="00000206" w14:textId="77777777" w:rsidR="00AE5DB7" w:rsidRPr="0095133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Bugatti, M., Imel, Z., &amp; Owen, J. (2023). Technology and Psychotherapy Training. In L. Castonguay &amp; C. Hill (Eds.), APA, pp. 215-236.</w:t>
      </w:r>
    </w:p>
    <w:p w14:paraId="00000207" w14:textId="77777777" w:rsidR="00AE5DB7" w:rsidRPr="0095133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sdt>
        <w:sdtPr>
          <w:tag w:val="goog_rdk_13"/>
          <w:id w:val="1895853869"/>
        </w:sdtPr>
        <w:sdtContent/>
      </w:sdt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Wampold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B. E., &amp; Owen, J. (2021). Therapist effects: History, methods, magnitude, and characteristics of effective therapists. In M.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Barkham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W. Lutz, &amp; L. G. Castonguay (Eds.),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Bergin and Garfield's handbook of psychotherapy and behavior change: 50th anniversary edition</w:t>
      </w:r>
      <w:r w:rsidRPr="00951333">
        <w:rPr>
          <w:rFonts w:ascii="Times New Roman" w:eastAsia="Times New Roman" w:hAnsi="Times New Roman" w:cs="Times New Roman"/>
          <w:color w:val="000000"/>
        </w:rPr>
        <w:t> (pp. 297–326). John Wiley &amp; Sons, Inc.</w:t>
      </w:r>
    </w:p>
    <w:p w14:paraId="00000208" w14:textId="77777777" w:rsidR="00AE5DB7" w:rsidRPr="0095133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Bugatti, M., Owen, J., Richardson, Z. (2022). Measurement based care for depression: PHQ-9’s suicidality &amp; functional items</w:t>
      </w:r>
      <w:r w:rsidRPr="00951333">
        <w:rPr>
          <w:rFonts w:ascii="Times New Roman" w:eastAsia="Times New Roman" w:hAnsi="Times New Roman" w:cs="Times New Roman"/>
          <w:i/>
          <w:color w:val="000000"/>
        </w:rPr>
        <w:t>.</w:t>
      </w:r>
      <w:r w:rsidRPr="00951333">
        <w:rPr>
          <w:rFonts w:ascii="Times New Roman" w:eastAsia="Times New Roman" w:hAnsi="Times New Roman" w:cs="Times New Roman"/>
          <w:color w:val="000000"/>
        </w:rPr>
        <w:t>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Psychotherapy Bulletin</w:t>
      </w:r>
      <w:r w:rsidRPr="00951333">
        <w:rPr>
          <w:rFonts w:ascii="Times New Roman" w:eastAsia="Times New Roman" w:hAnsi="Times New Roman" w:cs="Times New Roman"/>
          <w:color w:val="000000"/>
        </w:rPr>
        <w:t>,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57</w:t>
      </w:r>
      <w:r w:rsidRPr="00951333">
        <w:rPr>
          <w:rFonts w:ascii="Times New Roman" w:eastAsia="Times New Roman" w:hAnsi="Times New Roman" w:cs="Times New Roman"/>
          <w:color w:val="000000"/>
        </w:rPr>
        <w:t>(2), 21-25. </w:t>
      </w:r>
    </w:p>
    <w:p w14:paraId="00000209" w14:textId="77777777" w:rsidR="00AE5DB7" w:rsidRPr="0095133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Bugatti, M., Owen, J., Richardson, Z., Rasmussen, W., &amp; Newton, D. A. (2022). Behavioral health technology platforms and the implementation of measurement-based care in psychotherapy</w:t>
      </w:r>
      <w:r w:rsidRPr="00951333">
        <w:rPr>
          <w:rFonts w:ascii="Times New Roman" w:eastAsia="Times New Roman" w:hAnsi="Times New Roman" w:cs="Times New Roman"/>
          <w:i/>
          <w:color w:val="000000"/>
        </w:rPr>
        <w:t>. Psychotherapy Bulletin, 57</w:t>
      </w:r>
      <w:r w:rsidRPr="00951333">
        <w:rPr>
          <w:rFonts w:ascii="Times New Roman" w:eastAsia="Times New Roman" w:hAnsi="Times New Roman" w:cs="Times New Roman"/>
          <w:color w:val="000000"/>
        </w:rPr>
        <w:t>(1), 24-27</w:t>
      </w:r>
    </w:p>
    <w:p w14:paraId="0000020A" w14:textId="77777777" w:rsidR="00AE5DB7" w:rsidRPr="0095133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Bugatti, M., Owen, J., Richardson, Z., Rasmussen, W., &amp; Newton, D. A. (2022).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The Qualities of High Performing Therapists in Predicting Early Client Dropout. 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Sondermind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Inc.</w:t>
      </w:r>
    </w:p>
    <w:p w14:paraId="0000020B" w14:textId="77777777" w:rsidR="00AE5DB7" w:rsidRPr="0095133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lastRenderedPageBreak/>
        <w:t>Bugatti, M., Owen, J., Richardson, Z., Rasmussen, W., &amp; Newton, D. A. (2022).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Psychotherapy for Depressive Disorders: The Effectiveness of </w:t>
      </w:r>
      <w:proofErr w:type="spellStart"/>
      <w:r w:rsidRPr="00951333">
        <w:rPr>
          <w:rFonts w:ascii="Times New Roman" w:eastAsia="Times New Roman" w:hAnsi="Times New Roman" w:cs="Times New Roman"/>
          <w:i/>
          <w:color w:val="000000"/>
        </w:rPr>
        <w:t>SonderMind</w:t>
      </w:r>
      <w:proofErr w:type="spellEnd"/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 Providers. 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Sondermind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Inc.</w:t>
      </w:r>
    </w:p>
    <w:p w14:paraId="0000020C" w14:textId="77777777" w:rsidR="00AE5DB7" w:rsidRPr="0095133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Bugatti, M., Owen, J., Richardson, Z., Rasmussen, W., &amp; Newton, D. A. (2022).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The Effectiveness of </w:t>
      </w:r>
      <w:proofErr w:type="spellStart"/>
      <w:r w:rsidRPr="00951333">
        <w:rPr>
          <w:rFonts w:ascii="Times New Roman" w:eastAsia="Times New Roman" w:hAnsi="Times New Roman" w:cs="Times New Roman"/>
          <w:i/>
          <w:color w:val="000000"/>
        </w:rPr>
        <w:t>SonderMind</w:t>
      </w:r>
      <w:proofErr w:type="spellEnd"/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 Providers in the Treatment of Anxiety. 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Sondermind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Inc.</w:t>
      </w:r>
    </w:p>
    <w:p w14:paraId="0000020D" w14:textId="77777777" w:rsidR="00AE5DB7" w:rsidRPr="0095133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Bugatti, M., Owen, J., Richardson, Z., Rasmussen, W., &amp; Newton, D. A. (2021).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The Promise of Technology to Facilitate Access to Mental Health Services. 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Sondermind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Inc.</w:t>
      </w:r>
    </w:p>
    <w:p w14:paraId="0000020E" w14:textId="77777777" w:rsidR="00AE5DB7" w:rsidRPr="0095133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Captari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Laura E.;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Nyiransekuye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Hadidja; Zaremba, Jolie Shelton; Gerber, Monica; Hook, Joshua N.; Davis, Don E.; Owen, Jesse; Van Tongeren, Daryl R.;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In: </w:t>
      </w:r>
      <w:r w:rsidRPr="00951333">
        <w:rPr>
          <w:rFonts w:ascii="Times New Roman" w:eastAsia="Times New Roman" w:hAnsi="Times New Roman" w:cs="Times New Roman"/>
          <w:color w:val="000000"/>
        </w:rPr>
        <w:t>Refugee mental health. Aten, Jamie D. (Ed); Hwang, Jenny (Ed); Publisher: American Psychological Association; 2021, pp. 45-75. [Chapter]</w:t>
      </w:r>
    </w:p>
    <w:p w14:paraId="0000020F" w14:textId="77777777" w:rsidR="00AE5DB7" w:rsidRPr="0095133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Davis, D.,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C., Hook, J., &amp; Owen, J. (2020). Mindfulness-based practices in therapy: A cultural humility approach. American Psychological Association: Washington, DC.</w:t>
      </w:r>
    </w:p>
    <w:p w14:paraId="00000210" w14:textId="77777777" w:rsidR="00AE5DB7" w:rsidRPr="0095133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proofErr w:type="spellStart"/>
      <w:r w:rsidRPr="00951333">
        <w:rPr>
          <w:rFonts w:ascii="Times New Roman" w:eastAsia="Times New Roman" w:hAnsi="Times New Roman" w:cs="Times New Roman"/>
          <w:color w:val="201F1E"/>
        </w:rPr>
        <w:t>Captari</w:t>
      </w:r>
      <w:proofErr w:type="spellEnd"/>
      <w:r w:rsidRPr="00951333">
        <w:rPr>
          <w:rFonts w:ascii="Times New Roman" w:eastAsia="Times New Roman" w:hAnsi="Times New Roman" w:cs="Times New Roman"/>
          <w:color w:val="201F1E"/>
        </w:rPr>
        <w:t xml:space="preserve">, L., </w:t>
      </w:r>
      <w:proofErr w:type="spellStart"/>
      <w:r w:rsidRPr="00951333">
        <w:rPr>
          <w:rFonts w:ascii="Times New Roman" w:eastAsia="Times New Roman" w:hAnsi="Times New Roman" w:cs="Times New Roman"/>
          <w:color w:val="201F1E"/>
        </w:rPr>
        <w:t>Nyiransekuye</w:t>
      </w:r>
      <w:proofErr w:type="spellEnd"/>
      <w:r w:rsidRPr="00951333">
        <w:rPr>
          <w:rFonts w:ascii="Times New Roman" w:eastAsia="Times New Roman" w:hAnsi="Times New Roman" w:cs="Times New Roman"/>
          <w:color w:val="201F1E"/>
        </w:rPr>
        <w:t>, H., Zaremba, J.S., Gerber, M., Hook, J.N., Davis, D.E., Owen, J., &amp; Van Tongeren, D.R. (2019).</w:t>
      </w:r>
      <w:r w:rsidRPr="00951333">
        <w:rPr>
          <w:rFonts w:ascii="Times New Roman" w:eastAsia="Times New Roman" w:hAnsi="Times New Roman" w:cs="Times New Roman"/>
          <w:i/>
          <w:color w:val="201F1E"/>
        </w:rPr>
        <w:t> </w:t>
      </w:r>
      <w:r w:rsidRPr="00951333">
        <w:rPr>
          <w:rFonts w:ascii="Times New Roman" w:eastAsia="Times New Roman" w:hAnsi="Times New Roman" w:cs="Times New Roman"/>
          <w:color w:val="201F1E"/>
        </w:rPr>
        <w:t>Engaging Refugees with Cultural Humility. In J. Aten &amp; J. Hwang (Eds), </w:t>
      </w:r>
      <w:r w:rsidRPr="00951333">
        <w:rPr>
          <w:rFonts w:ascii="Times New Roman" w:eastAsia="Times New Roman" w:hAnsi="Times New Roman" w:cs="Times New Roman"/>
          <w:i/>
          <w:color w:val="201F1E"/>
        </w:rPr>
        <w:t>Refugee Mental Health</w:t>
      </w:r>
      <w:r w:rsidRPr="00951333">
        <w:rPr>
          <w:rFonts w:ascii="Times New Roman" w:eastAsia="Times New Roman" w:hAnsi="Times New Roman" w:cs="Times New Roman"/>
          <w:color w:val="201F1E"/>
        </w:rPr>
        <w:t>. Washington D.C.: American Psychological Books.</w:t>
      </w:r>
    </w:p>
    <w:p w14:paraId="00000211" w14:textId="77777777" w:rsidR="00AE5DB7" w:rsidRPr="00951333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Owen, J., Tao, K. W., &amp; 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J. (2019). Microaggressions: Clinical impact and psychological harm. In C. M. Capodilupo, K. L. Nadal, D. P. Rivera, D. W. Sue, &amp; G, C. Torino. Microaggression theory: Influence and implication. John Wiley &amp; Sons, Hoboken, NJ.</w:t>
      </w:r>
    </w:p>
    <w:p w14:paraId="00000212" w14:textId="77777777" w:rsidR="00AE5DB7" w:rsidRPr="00951333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Strokoff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 (2018). Couples experiencing commitment uncertainty. APA Video Series. </w:t>
      </w:r>
    </w:p>
    <w:p w14:paraId="00000213" w14:textId="77777777" w:rsidR="00AE5DB7" w:rsidRPr="0095133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Chapman, Norah A.; Black, Stephanie Winkeljohn;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Joanna M.; Bach, Nicholas; Kuo, Patty; &amp; Owen, Jesse. (2017). Quantitative performance systems: Feedback-informed treatment. </w:t>
      </w:r>
      <w:r w:rsidRPr="00951333">
        <w:rPr>
          <w:rFonts w:ascii="Times New Roman" w:eastAsia="Times New Roman" w:hAnsi="Times New Roman" w:cs="Times New Roman"/>
          <w:i/>
          <w:color w:val="000000"/>
        </w:rPr>
        <w:t>In: 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The cycle of excellence: Using deliberate practice to improve supervision and training. Rousmaniere, Tony (Ed); Goodyear, Rodney K. (Ed); Miller, Scott D. (Ed);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Wampold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Bruce E. (Ed); Publisher: Wiley-Blackwell; 2017, pp. 123-143</w:t>
      </w:r>
    </w:p>
    <w:p w14:paraId="00000214" w14:textId="77777777" w:rsidR="00AE5DB7" w:rsidRPr="00951333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 M., Owen, J., Hook, J. N., Davis, D. E., &amp; Worthington, E. L., Jr. (2017). Microaggressions and cultural humility in psychotherapy. In E. L. Worthington, D. E. Davis, J. N. Hook (Eds), Handbook of humility: Theory, research, and applications. (pp. 316-328). Routledge/Taylor &amp; Francis Group, New York, NY. </w:t>
      </w:r>
    </w:p>
    <w:p w14:paraId="00000215" w14:textId="77777777" w:rsidR="00AE5DB7" w:rsidRPr="00951333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Hayes, J.A., Owen, J., &amp; Nissen-Lie, H.A. (2017). The contributions of client culture to differential therapist effectiveness. In L. G. Castonguay, C. E. Hill (Eds.), 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How and why are some therapists better than </w:t>
      </w:r>
      <w:proofErr w:type="gramStart"/>
      <w:r w:rsidRPr="00951333">
        <w:rPr>
          <w:rFonts w:ascii="Times New Roman" w:eastAsia="Times New Roman" w:hAnsi="Times New Roman" w:cs="Times New Roman"/>
          <w:i/>
          <w:color w:val="000000"/>
        </w:rPr>
        <w:t>others?:</w:t>
      </w:r>
      <w:proofErr w:type="gramEnd"/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 Understanding therapist effects</w:t>
      </w:r>
      <w:r w:rsidRPr="00951333">
        <w:rPr>
          <w:rFonts w:ascii="Times New Roman" w:eastAsia="Times New Roman" w:hAnsi="Times New Roman" w:cs="Times New Roman"/>
          <w:color w:val="000000"/>
        </w:rPr>
        <w:t> (pp. 159-174). Washington, DC, US: American Psychological Association. </w:t>
      </w:r>
    </w:p>
    <w:p w14:paraId="00000216" w14:textId="77777777" w:rsidR="00AE5DB7" w:rsidRPr="00951333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Hook, D., Davis, D., Owen, J.,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C. (2017). Therapists’ Cultural Humility. Washington, DC: American Psychological Association. </w:t>
      </w:r>
    </w:p>
    <w:p w14:paraId="00000217" w14:textId="77777777" w:rsidR="00AE5DB7" w:rsidRPr="00951333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Strokoff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J., *Halford, T., &amp; Owen, J. (2016). Men and psychotherapy. In APA handbook of men and masculinities. J. Y. Wong &amp; S. R. Wester (Eds). (pp. 753-774). American Psychological Association, Washington DC. </w:t>
      </w:r>
    </w:p>
    <w:p w14:paraId="00000218" w14:textId="77777777" w:rsidR="00AE5DB7" w:rsidRPr="00951333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Heppner, P.,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Wampold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B., Owen, J., Wang, K., Thompson, M. (2015). Research Design in Counseling (4</w:t>
      </w:r>
      <w:r w:rsidRPr="00951333">
        <w:rPr>
          <w:rFonts w:ascii="Times New Roman" w:eastAsia="Times New Roman" w:hAnsi="Times New Roman" w:cs="Times New Roman"/>
          <w:color w:val="000000"/>
          <w:vertAlign w:val="superscript"/>
        </w:rPr>
        <w:t>th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ed.). California, CA: Cengage Publishing.</w:t>
      </w:r>
    </w:p>
    <w:p w14:paraId="00000219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23.  </w:t>
      </w:r>
      <w:r w:rsidRPr="00951333">
        <w:rPr>
          <w:rFonts w:ascii="Times New Roman" w:eastAsia="Times New Roman" w:hAnsi="Times New Roman" w:cs="Times New Roman"/>
        </w:rPr>
        <w:tab/>
        <w:t xml:space="preserve">Owen, J., *Quirk, K., &amp; </w:t>
      </w:r>
      <w:proofErr w:type="spellStart"/>
      <w:r w:rsidRPr="00951333">
        <w:rPr>
          <w:rFonts w:ascii="Times New Roman" w:eastAsia="Times New Roman" w:hAnsi="Times New Roman" w:cs="Times New Roman"/>
        </w:rPr>
        <w:t>Rodolfa</w:t>
      </w:r>
      <w:proofErr w:type="spellEnd"/>
      <w:r w:rsidRPr="00951333">
        <w:rPr>
          <w:rFonts w:ascii="Times New Roman" w:eastAsia="Times New Roman" w:hAnsi="Times New Roman" w:cs="Times New Roman"/>
        </w:rPr>
        <w:t>, E. (2014). Selecting graduate students: Doctoral programs and internship admissions. In The Oxford handbook of education and training in professional psychology. B. W. Johnson &amp; N. J. Kaslow (Eds). (pp. 237-250). Oxford University Press:</w:t>
      </w:r>
    </w:p>
    <w:p w14:paraId="0000021A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24.  </w:t>
      </w:r>
      <w:r w:rsidRPr="00951333">
        <w:rPr>
          <w:rFonts w:ascii="Times New Roman" w:eastAsia="Times New Roman" w:hAnsi="Times New Roman" w:cs="Times New Roman"/>
        </w:rPr>
        <w:tab/>
        <w:t xml:space="preserve">Barbee, A. P., Antle, B., &amp; Owen, J. (2013). What evaluating </w:t>
      </w:r>
      <w:proofErr w:type="gramStart"/>
      <w:r w:rsidRPr="00951333">
        <w:rPr>
          <w:rFonts w:ascii="Times New Roman" w:eastAsia="Times New Roman" w:hAnsi="Times New Roman" w:cs="Times New Roman"/>
        </w:rPr>
        <w:t>evidence based</w:t>
      </w:r>
      <w:proofErr w:type="gramEnd"/>
      <w:r w:rsidRPr="00951333">
        <w:rPr>
          <w:rFonts w:ascii="Times New Roman" w:eastAsia="Times New Roman" w:hAnsi="Times New Roman" w:cs="Times New Roman"/>
        </w:rPr>
        <w:t xml:space="preserve"> training curricula can teach us about evaluating child welfare training. Conference Proceedings </w:t>
      </w:r>
      <w:proofErr w:type="gramStart"/>
      <w:r w:rsidRPr="00951333">
        <w:rPr>
          <w:rFonts w:ascii="Times New Roman" w:eastAsia="Times New Roman" w:hAnsi="Times New Roman" w:cs="Times New Roman"/>
        </w:rPr>
        <w:t>at</w:t>
      </w:r>
      <w:proofErr w:type="gramEnd"/>
      <w:r w:rsidRPr="00951333">
        <w:rPr>
          <w:rFonts w:ascii="Times New Roman" w:eastAsia="Times New Roman" w:hAnsi="Times New Roman" w:cs="Times New Roman"/>
        </w:rPr>
        <w:t xml:space="preserve"> May 22</w:t>
      </w:r>
      <w:r w:rsidRPr="00951333">
        <w:rPr>
          <w:rFonts w:ascii="Times New Roman" w:eastAsia="Times New Roman" w:hAnsi="Times New Roman" w:cs="Times New Roman"/>
          <w:vertAlign w:val="superscript"/>
        </w:rPr>
        <w:t>nd</w:t>
      </w:r>
      <w:r w:rsidRPr="00951333">
        <w:rPr>
          <w:rFonts w:ascii="Times New Roman" w:eastAsia="Times New Roman" w:hAnsi="Times New Roman" w:cs="Times New Roman"/>
        </w:rPr>
        <w:t xml:space="preserve"> meeting of NHSTES. Pittsburg, PA. </w:t>
      </w:r>
    </w:p>
    <w:p w14:paraId="0000021B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lastRenderedPageBreak/>
        <w:t xml:space="preserve">25. </w:t>
      </w:r>
      <w:r w:rsidRPr="00951333">
        <w:rPr>
          <w:rFonts w:ascii="Times New Roman" w:eastAsia="Times New Roman" w:hAnsi="Times New Roman" w:cs="Times New Roman"/>
        </w:rPr>
        <w:tab/>
        <w:t>Egan, G., Owen, J., &amp; Reese, R. J. (2013). The Skilled Helper Workbook. California, CA: Cengage Publishing.</w:t>
      </w:r>
    </w:p>
    <w:p w14:paraId="0000021C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26. </w:t>
      </w:r>
      <w:r w:rsidRPr="00951333">
        <w:rPr>
          <w:rFonts w:ascii="Times New Roman" w:eastAsia="Times New Roman" w:hAnsi="Times New Roman" w:cs="Times New Roman"/>
        </w:rPr>
        <w:tab/>
        <w:t xml:space="preserve">Owen, J. J. &amp; Imel, Z. (2010). </w:t>
      </w:r>
      <w:r w:rsidRPr="00951333">
        <w:rPr>
          <w:rFonts w:ascii="Times New Roman" w:eastAsia="Times New Roman" w:hAnsi="Times New Roman" w:cs="Times New Roman"/>
          <w:i/>
        </w:rPr>
        <w:t>Utilizing rating scales in psychotherapy practice: Rationale and practical applications.</w:t>
      </w:r>
      <w:r w:rsidRPr="00951333">
        <w:rPr>
          <w:rFonts w:ascii="Times New Roman" w:eastAsia="Times New Roman" w:hAnsi="Times New Roman" w:cs="Times New Roman"/>
        </w:rPr>
        <w:t xml:space="preserve"> In L. Baer and M. Blais (Eds). Handbook of Clinical Rating Scales and Assessment in Psychiatry and Mental Health (pp. 257-270). New York, NY: Humana Press.  </w:t>
      </w:r>
    </w:p>
    <w:p w14:paraId="0000021D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27. </w:t>
      </w:r>
      <w:r w:rsidRPr="00951333">
        <w:rPr>
          <w:rFonts w:ascii="Times New Roman" w:eastAsia="Times New Roman" w:hAnsi="Times New Roman" w:cs="Times New Roman"/>
        </w:rPr>
        <w:tab/>
        <w:t xml:space="preserve">Owen, J. &amp; *Glass, J. (2009). Counseling fathers: Affirming cultural strengths while addressing White male privilege. In </w:t>
      </w:r>
      <w:r w:rsidRPr="00951333">
        <w:rPr>
          <w:rFonts w:ascii="Times New Roman" w:eastAsia="Times New Roman" w:hAnsi="Times New Roman" w:cs="Times New Roman"/>
          <w:i/>
        </w:rPr>
        <w:t xml:space="preserve">Counseling Fathers: Practical, Theoretical, and Cultural Perspectives </w:t>
      </w:r>
      <w:r w:rsidRPr="00951333">
        <w:rPr>
          <w:rFonts w:ascii="Times New Roman" w:eastAsia="Times New Roman" w:hAnsi="Times New Roman" w:cs="Times New Roman"/>
        </w:rPr>
        <w:t>(Ed C. Oren &amp; D. S. Oren). (pp. 141-161).</w:t>
      </w:r>
    </w:p>
    <w:p w14:paraId="0000021E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28.</w:t>
      </w:r>
      <w:r w:rsidRPr="00951333">
        <w:rPr>
          <w:rFonts w:ascii="Times New Roman" w:eastAsia="Times New Roman" w:hAnsi="Times New Roman" w:cs="Times New Roman"/>
        </w:rPr>
        <w:tab/>
        <w:t xml:space="preserve">Owen, J., Tao, K., &amp; </w:t>
      </w:r>
      <w:proofErr w:type="spellStart"/>
      <w:r w:rsidRPr="00951333">
        <w:rPr>
          <w:rFonts w:ascii="Times New Roman" w:eastAsia="Times New Roman" w:hAnsi="Times New Roman" w:cs="Times New Roman"/>
        </w:rPr>
        <w:t>Rodolfa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, E.  (2007).  Distressed and distressing students: Creating campus community of care.  </w:t>
      </w:r>
      <w:r w:rsidRPr="00951333">
        <w:rPr>
          <w:rFonts w:ascii="Times New Roman" w:eastAsia="Times New Roman" w:hAnsi="Times New Roman" w:cs="Times New Roman"/>
          <w:i/>
        </w:rPr>
        <w:t>In College Student Mental Health: Effective Services and Strategies Across Campus</w:t>
      </w:r>
      <w:r w:rsidRPr="00951333">
        <w:rPr>
          <w:rFonts w:ascii="Times New Roman" w:eastAsia="Times New Roman" w:hAnsi="Times New Roman" w:cs="Times New Roman"/>
        </w:rPr>
        <w:t xml:space="preserve"> (Ed. S. Benton).</w:t>
      </w:r>
    </w:p>
    <w:p w14:paraId="0000021F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00000220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sz w:val="16"/>
          <w:szCs w:val="16"/>
        </w:rPr>
      </w:pPr>
    </w:p>
    <w:p w14:paraId="00000221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28"/>
          <w:szCs w:val="28"/>
        </w:rPr>
      </w:pPr>
      <w:sdt>
        <w:sdtPr>
          <w:tag w:val="goog_rdk_14"/>
          <w:id w:val="460617900"/>
        </w:sdtPr>
        <w:sdtContent/>
      </w:sdt>
      <w:r w:rsidRPr="00951333">
        <w:rPr>
          <w:rFonts w:ascii="Times New Roman" w:eastAsia="Times New Roman" w:hAnsi="Times New Roman" w:cs="Times New Roman"/>
          <w:b/>
          <w:sz w:val="28"/>
          <w:szCs w:val="28"/>
        </w:rPr>
        <w:t>Conference Presentations (selected representation)</w:t>
      </w:r>
    </w:p>
    <w:p w14:paraId="00000222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223" w14:textId="77777777" w:rsidR="00AE5DB7" w:rsidRPr="00951333" w:rsidRDefault="00000000">
      <w:pPr>
        <w:ind w:left="720" w:hanging="144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Wu,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Tongtong</w:t>
      </w:r>
      <w:proofErr w:type="spellEnd"/>
      <w:r w:rsidRPr="00951333">
        <w:rPr>
          <w:rFonts w:ascii="Times New Roman" w:eastAsia="Times New Roman" w:hAnsi="Times New Roman" w:cs="Times New Roman"/>
          <w:b/>
          <w:color w:val="000000"/>
        </w:rPr>
        <w:t>, </w:t>
      </w:r>
      <w:r w:rsidRPr="00951333">
        <w:rPr>
          <w:rFonts w:ascii="Times New Roman" w:eastAsia="Times New Roman" w:hAnsi="Times New Roman" w:cs="Times New Roman"/>
          <w:color w:val="000000"/>
        </w:rPr>
        <w:t>Coleman, J.J</w:t>
      </w:r>
      <w:r w:rsidRPr="00951333">
        <w:rPr>
          <w:rFonts w:ascii="Times New Roman" w:eastAsia="Times New Roman" w:hAnsi="Times New Roman" w:cs="Times New Roman"/>
          <w:b/>
          <w:color w:val="000000"/>
        </w:rPr>
        <w:t>.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, Owen, J., Kopta, M. (2024). Understanding premature termination in </w:t>
      </w:r>
    </w:p>
    <w:p w14:paraId="00000224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psychotherapy: Exploring client and therapist factors in naturalistic settings. Poster presentation.</w:t>
      </w:r>
    </w:p>
    <w:p w14:paraId="00000225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Society for Psychotherapy Research, 55th International Meeting, Ottawa, Canada.</w:t>
      </w:r>
    </w:p>
    <w:p w14:paraId="00000226" w14:textId="77777777" w:rsidR="00AE5DB7" w:rsidRPr="00951333" w:rsidRDefault="00AE5DB7">
      <w:pPr>
        <w:ind w:left="720" w:hanging="1440"/>
        <w:rPr>
          <w:rFonts w:ascii="Times New Roman" w:eastAsia="Times New Roman" w:hAnsi="Times New Roman" w:cs="Times New Roman"/>
          <w:color w:val="000000"/>
        </w:rPr>
      </w:pPr>
    </w:p>
    <w:p w14:paraId="00000227" w14:textId="77777777" w:rsidR="00AE5DB7" w:rsidRPr="00951333" w:rsidRDefault="00000000">
      <w:pPr>
        <w:ind w:left="720" w:hanging="144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Coleman, J.J., Freetly Porter, E., Musliu, S., Kopta, M., Owen, J. (2024).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Exploring therapist </w:t>
      </w:r>
    </w:p>
    <w:p w14:paraId="00000228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effectiveness across multiple domains over time.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 Panel presentation. Practice-oriented research: </w:t>
      </w:r>
    </w:p>
    <w:p w14:paraId="00000229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Challenges and benefits of using standardized measures in psychotherapy. Society for </w:t>
      </w:r>
    </w:p>
    <w:p w14:paraId="0000022A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Psychotherapy Research, 55th International Meeting, Ottawa, Canada.</w:t>
      </w:r>
    </w:p>
    <w:p w14:paraId="0000022B" w14:textId="77777777" w:rsidR="00AE5DB7" w:rsidRPr="00951333" w:rsidRDefault="00AE5DB7">
      <w:pPr>
        <w:ind w:left="720" w:hanging="1440"/>
        <w:rPr>
          <w:rFonts w:ascii="Times New Roman" w:eastAsia="Times New Roman" w:hAnsi="Times New Roman" w:cs="Times New Roman"/>
        </w:rPr>
      </w:pPr>
    </w:p>
    <w:p w14:paraId="0000022C" w14:textId="77777777" w:rsidR="00AE5DB7" w:rsidRPr="00951333" w:rsidRDefault="00000000">
      <w:pPr>
        <w:ind w:left="720" w:hanging="144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</w:rPr>
        <w:t xml:space="preserve">Bugatti, M., Owen, J., Richardson, Z., Rasmussen, W., &amp; Newton, D. (2023, August). </w:t>
      </w:r>
      <w:r w:rsidRPr="00951333">
        <w:rPr>
          <w:rFonts w:ascii="Times New Roman" w:eastAsia="Times New Roman" w:hAnsi="Times New Roman" w:cs="Times New Roman"/>
          <w:i/>
        </w:rPr>
        <w:t xml:space="preserve">Psychotherapy </w:t>
      </w:r>
    </w:p>
    <w:p w14:paraId="0000022D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i/>
        </w:rPr>
        <w:t xml:space="preserve">for depression in private practice: outcomes and trajectories from a practice research group. </w:t>
      </w:r>
    </w:p>
    <w:p w14:paraId="0000022E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Paper to be presented at the American Psychological Association Annual Convention, </w:t>
      </w:r>
    </w:p>
    <w:p w14:paraId="0000022F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Washington, D.C.</w:t>
      </w:r>
    </w:p>
    <w:p w14:paraId="00000230" w14:textId="77777777" w:rsidR="00AE5DB7" w:rsidRPr="00951333" w:rsidRDefault="00AE5DB7">
      <w:pPr>
        <w:ind w:left="720" w:hanging="1440"/>
        <w:rPr>
          <w:rFonts w:ascii="Times New Roman" w:eastAsia="Times New Roman" w:hAnsi="Times New Roman" w:cs="Times New Roman"/>
        </w:rPr>
      </w:pPr>
    </w:p>
    <w:p w14:paraId="00000231" w14:textId="77777777" w:rsidR="00AE5DB7" w:rsidRPr="00951333" w:rsidRDefault="00000000">
      <w:pPr>
        <w:ind w:left="720" w:hanging="144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Bugatti, M., Owen, J., Reese, J., Richardson, Z., Rasmussen, W., Beck, A., &amp; Newton, D. (2023, </w:t>
      </w:r>
    </w:p>
    <w:p w14:paraId="00000232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</w:rPr>
        <w:t xml:space="preserve">August). </w:t>
      </w:r>
      <w:r w:rsidRPr="00951333">
        <w:rPr>
          <w:rFonts w:ascii="Times New Roman" w:eastAsia="Times New Roman" w:hAnsi="Times New Roman" w:cs="Times New Roman"/>
          <w:i/>
        </w:rPr>
        <w:t xml:space="preserve">The effectiveness of psychotherapy for anxiety in private practice: benchmarking </w:t>
      </w:r>
    </w:p>
    <w:p w14:paraId="00000233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i/>
        </w:rPr>
        <w:t xml:space="preserve">outcomes and examining predictors. </w:t>
      </w:r>
      <w:r w:rsidRPr="00951333">
        <w:rPr>
          <w:rFonts w:ascii="Times New Roman" w:eastAsia="Times New Roman" w:hAnsi="Times New Roman" w:cs="Times New Roman"/>
        </w:rPr>
        <w:t xml:space="preserve">Paper presented at the Society for Psychotherapy Research </w:t>
      </w:r>
    </w:p>
    <w:p w14:paraId="00000234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Annual Conference, Dublin, Ireland.</w:t>
      </w:r>
    </w:p>
    <w:p w14:paraId="00000235" w14:textId="77777777" w:rsidR="00AE5DB7" w:rsidRPr="00951333" w:rsidRDefault="00AE5DB7">
      <w:pPr>
        <w:ind w:left="720" w:hanging="1440"/>
        <w:rPr>
          <w:rFonts w:ascii="Times New Roman" w:eastAsia="Times New Roman" w:hAnsi="Times New Roman" w:cs="Times New Roman"/>
          <w:color w:val="000000"/>
        </w:rPr>
      </w:pPr>
    </w:p>
    <w:p w14:paraId="00000236" w14:textId="77777777" w:rsidR="00AE5DB7" w:rsidRPr="00951333" w:rsidRDefault="00000000">
      <w:pPr>
        <w:ind w:left="720" w:hanging="144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Musliu, S.,</w:t>
      </w:r>
      <w:r w:rsidRPr="00951333">
        <w:rPr>
          <w:rFonts w:ascii="Times New Roman" w:eastAsia="Times New Roman" w:hAnsi="Times New Roman" w:cs="Times New Roman"/>
          <w:b/>
          <w:color w:val="000000"/>
        </w:rPr>
        <w:t> </w:t>
      </w:r>
      <w:r w:rsidRPr="00951333">
        <w:rPr>
          <w:rFonts w:ascii="Times New Roman" w:eastAsia="Times New Roman" w:hAnsi="Times New Roman" w:cs="Times New Roman"/>
          <w:color w:val="000000"/>
        </w:rPr>
        <w:t>Fraire, A., Coleman, J.J., McCoy, M., 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Řiháček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T., Edelman, A., Owen, J.,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Wampold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B. </w:t>
      </w:r>
    </w:p>
    <w:p w14:paraId="00000237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(2023, June 21-24).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The Creation and Initial Validation of The Continuum of Client </w:t>
      </w:r>
    </w:p>
    <w:p w14:paraId="00000238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Clarity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 [Poster presentation]. Society for Psychotherapy Research International Meeting, Dublin, </w:t>
      </w:r>
    </w:p>
    <w:p w14:paraId="00000239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Ireland (Hybrid format). </w:t>
      </w:r>
    </w:p>
    <w:p w14:paraId="0000023A" w14:textId="77777777" w:rsidR="00AE5DB7" w:rsidRPr="00951333" w:rsidRDefault="00AE5DB7">
      <w:pPr>
        <w:ind w:left="720" w:hanging="1440"/>
        <w:rPr>
          <w:rFonts w:ascii="Times New Roman" w:eastAsia="Times New Roman" w:hAnsi="Times New Roman" w:cs="Times New Roman"/>
          <w:color w:val="000000"/>
        </w:rPr>
      </w:pPr>
    </w:p>
    <w:p w14:paraId="0000023B" w14:textId="77777777" w:rsidR="00AE5DB7" w:rsidRPr="00951333" w:rsidRDefault="00000000">
      <w:pPr>
        <w:ind w:left="720" w:hanging="144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McCoy, M., Coleman, J., Sandlin, S., Musliu, S., Freetly Porter, Sinha, S.,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Polser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-Crabtree, G., &amp; Owen, </w:t>
      </w:r>
    </w:p>
    <w:p w14:paraId="0000023C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J. (2023, August 3-5).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Exploring the Relationship Between Session Topics and Treatment </w:t>
      </w:r>
    </w:p>
    <w:p w14:paraId="0000023D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Outcomes During Therapy in Jails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 [Poster presentation].  American Psychological Association’s </w:t>
      </w:r>
    </w:p>
    <w:p w14:paraId="0000023E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2023 Psychology Convention, Washington, DC. </w:t>
      </w:r>
    </w:p>
    <w:p w14:paraId="0000023F" w14:textId="77777777" w:rsidR="00AE5DB7" w:rsidRPr="00951333" w:rsidRDefault="00AE5DB7">
      <w:pPr>
        <w:ind w:left="720" w:hanging="1440"/>
        <w:rPr>
          <w:rFonts w:ascii="Times New Roman" w:eastAsia="Times New Roman" w:hAnsi="Times New Roman" w:cs="Times New Roman"/>
          <w:color w:val="000000"/>
        </w:rPr>
      </w:pPr>
    </w:p>
    <w:p w14:paraId="00000240" w14:textId="77777777" w:rsidR="00AE5DB7" w:rsidRPr="00951333" w:rsidRDefault="00000000">
      <w:pPr>
        <w:ind w:left="720" w:hanging="144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Musliu, S., Coleman, J., Sinha, S., Freetly Porter, E.,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Polser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-Crabtree, G., &amp; Owen, J. (2023, May 3-</w:t>
      </w:r>
    </w:p>
    <w:p w14:paraId="00000241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6).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Exploring the use of Existential Interventions During Psychotherapy in Jails [Poster </w:t>
      </w:r>
    </w:p>
    <w:p w14:paraId="00000242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presentation]. </w:t>
      </w:r>
      <w:r w:rsidRPr="00951333">
        <w:rPr>
          <w:rFonts w:ascii="Times New Roman" w:eastAsia="Times New Roman" w:hAnsi="Times New Roman" w:cs="Times New Roman"/>
          <w:color w:val="000000"/>
        </w:rPr>
        <w:t>The 3</w:t>
      </w:r>
      <w:r w:rsidRPr="00951333">
        <w:rPr>
          <w:rFonts w:ascii="Times New Roman" w:eastAsia="Times New Roman" w:hAnsi="Times New Roman" w:cs="Times New Roman"/>
          <w:color w:val="000000"/>
          <w:vertAlign w:val="superscript"/>
        </w:rPr>
        <w:t>rd</w:t>
      </w:r>
      <w:r w:rsidRPr="00951333">
        <w:rPr>
          <w:rFonts w:ascii="Times New Roman" w:eastAsia="Times New Roman" w:hAnsi="Times New Roman" w:cs="Times New Roman"/>
          <w:color w:val="000000"/>
        </w:rPr>
        <w:t> World Congress of Existential Therapy, Athens, Greece. </w:t>
      </w:r>
    </w:p>
    <w:p w14:paraId="00000243" w14:textId="77777777" w:rsidR="00AE5DB7" w:rsidRPr="00951333" w:rsidRDefault="00AE5DB7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0000244" w14:textId="77777777" w:rsidR="00AE5DB7" w:rsidRPr="00951333" w:rsidRDefault="00000000">
      <w:pPr>
        <w:ind w:left="720" w:hanging="144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Fossett, S., Bugatti, M., Owen., J. Richardson, Z., Rasmussen, W., &amp; Newton, D. (2023, August 3-</w:t>
      </w:r>
    </w:p>
    <w:p w14:paraId="00000245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5).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Suicidal Ideation Trajectories for Clients in Outpatient Treatment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. [Poster Presentation]. </w:t>
      </w:r>
    </w:p>
    <w:p w14:paraId="00000246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American Psychological Association Annual Conference, Washington D.C.</w:t>
      </w:r>
    </w:p>
    <w:p w14:paraId="00000247" w14:textId="77777777" w:rsidR="00AE5DB7" w:rsidRPr="00951333" w:rsidRDefault="00AE5DB7">
      <w:pPr>
        <w:ind w:left="720" w:hanging="1440"/>
        <w:rPr>
          <w:rFonts w:ascii="Times New Roman" w:eastAsia="Times New Roman" w:hAnsi="Times New Roman" w:cs="Times New Roman"/>
          <w:color w:val="000000"/>
        </w:rPr>
      </w:pPr>
    </w:p>
    <w:p w14:paraId="00000248" w14:textId="77777777" w:rsidR="00AE5DB7" w:rsidRPr="00951333" w:rsidRDefault="00000000">
      <w:pPr>
        <w:ind w:left="720" w:hanging="144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Sandlin, S., Pollard, E., McCoy, M.,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Polser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-Crabtree, G., Sinha, S., Porter, F. E., Owen, J., Coleman, J. </w:t>
      </w:r>
    </w:p>
    <w:p w14:paraId="00000249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(2023).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>Exploring Predictors of Psychotherapy outcomes in Jail Settings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. To be presented at the </w:t>
      </w:r>
    </w:p>
    <w:p w14:paraId="0000024A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Southeastern Psychological Association (SEPA) Annual Meeting, New Orleans, LA.</w:t>
      </w:r>
    </w:p>
    <w:p w14:paraId="0000024B" w14:textId="77777777" w:rsidR="00AE5DB7" w:rsidRPr="00951333" w:rsidRDefault="00AE5DB7">
      <w:pPr>
        <w:ind w:left="720" w:hanging="1440"/>
        <w:rPr>
          <w:rFonts w:ascii="Times New Roman" w:eastAsia="Times New Roman" w:hAnsi="Times New Roman" w:cs="Times New Roman"/>
          <w:b/>
          <w:color w:val="000000"/>
        </w:rPr>
      </w:pPr>
    </w:p>
    <w:p w14:paraId="0000024C" w14:textId="77777777" w:rsidR="00AE5DB7" w:rsidRPr="00951333" w:rsidRDefault="00000000">
      <w:pPr>
        <w:ind w:left="720" w:hanging="144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Bugatti, M., Owen, J., Richardson, Z., Rasmussen, W., &amp; Newton, D. (2022).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Access to care and </w:t>
      </w:r>
    </w:p>
    <w:p w14:paraId="0000024D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therapist effects on early dropout: Findings from a behavioral health technology platform. 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Paper </w:t>
      </w:r>
    </w:p>
    <w:p w14:paraId="0000024E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to be presented at the American Psychological Association Annual Convention, Minneapolis, </w:t>
      </w:r>
    </w:p>
    <w:p w14:paraId="0000024F" w14:textId="77777777" w:rsidR="00AE5DB7" w:rsidRPr="00951333" w:rsidRDefault="00000000">
      <w:pPr>
        <w:ind w:left="720" w:hanging="720"/>
        <w:rPr>
          <w:rFonts w:ascii="Calibri" w:eastAsia="Calibri" w:hAnsi="Calibri" w:cs="Calibri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MN.</w:t>
      </w:r>
    </w:p>
    <w:p w14:paraId="00000250" w14:textId="77777777" w:rsidR="00AE5DB7" w:rsidRPr="00951333" w:rsidRDefault="00000000">
      <w:pPr>
        <w:ind w:left="720" w:hanging="1440"/>
        <w:rPr>
          <w:rFonts w:ascii="Calibri" w:eastAsia="Calibri" w:hAnsi="Calibri" w:cs="Calibri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 </w:t>
      </w:r>
    </w:p>
    <w:p w14:paraId="00000251" w14:textId="77777777" w:rsidR="00AE5DB7" w:rsidRPr="00951333" w:rsidRDefault="00000000">
      <w:pPr>
        <w:ind w:left="720" w:hanging="144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Rasmussen, W., Bugatti, M., Owen, J., Richardson, Z., &amp; Newton, D. (2022).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Supporting clinical </w:t>
      </w:r>
    </w:p>
    <w:p w14:paraId="00000252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engagement and training with the use of a technology-based platform 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Paper to be presented at </w:t>
      </w:r>
    </w:p>
    <w:p w14:paraId="00000253" w14:textId="77777777" w:rsidR="00AE5DB7" w:rsidRPr="00951333" w:rsidRDefault="00000000">
      <w:pPr>
        <w:ind w:left="720" w:hanging="720"/>
        <w:rPr>
          <w:rFonts w:ascii="Calibri" w:eastAsia="Calibri" w:hAnsi="Calibri" w:cs="Calibri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the American Psychological Association Annual Convention, Minneapolis, MN.</w:t>
      </w:r>
    </w:p>
    <w:p w14:paraId="00000254" w14:textId="77777777" w:rsidR="00AE5DB7" w:rsidRPr="00951333" w:rsidRDefault="00000000">
      <w:pPr>
        <w:ind w:left="720" w:hanging="1440"/>
        <w:rPr>
          <w:rFonts w:ascii="Calibri" w:eastAsia="Calibri" w:hAnsi="Calibri" w:cs="Calibri"/>
          <w:color w:val="000000"/>
        </w:rPr>
      </w:pPr>
      <w:r w:rsidRPr="00951333">
        <w:rPr>
          <w:rFonts w:ascii="Times New Roman" w:eastAsia="Times New Roman" w:hAnsi="Times New Roman" w:cs="Times New Roman"/>
          <w:b/>
          <w:color w:val="000000"/>
        </w:rPr>
        <w:t> </w:t>
      </w:r>
    </w:p>
    <w:p w14:paraId="00000255" w14:textId="77777777" w:rsidR="00AE5DB7" w:rsidRPr="00951333" w:rsidRDefault="00000000">
      <w:pPr>
        <w:ind w:left="720" w:hanging="144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Bugatti, M., Owen, J., Richardson, Z., Rasmussen, W., &amp; Newton, D. (2022, July).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Predictors of early </w:t>
      </w:r>
    </w:p>
    <w:p w14:paraId="00000256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dropout: Findings from a behavioral health technology platform. 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Paper presented at the Society </w:t>
      </w:r>
    </w:p>
    <w:p w14:paraId="00000257" w14:textId="77777777" w:rsidR="00AE5DB7" w:rsidRPr="00951333" w:rsidRDefault="00000000">
      <w:pPr>
        <w:ind w:left="720" w:hanging="720"/>
        <w:rPr>
          <w:rFonts w:ascii="Calibri" w:eastAsia="Calibri" w:hAnsi="Calibri" w:cs="Calibri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for Psychotherapy Research Annual Conference, Denver, CO.</w:t>
      </w:r>
    </w:p>
    <w:p w14:paraId="00000258" w14:textId="77777777" w:rsidR="00AE5DB7" w:rsidRPr="00951333" w:rsidRDefault="00000000">
      <w:pPr>
        <w:ind w:left="720" w:hanging="1440"/>
        <w:rPr>
          <w:rFonts w:ascii="Calibri" w:eastAsia="Calibri" w:hAnsi="Calibri" w:cs="Calibri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 </w:t>
      </w:r>
    </w:p>
    <w:p w14:paraId="00000259" w14:textId="77777777" w:rsidR="00AE5DB7" w:rsidRPr="00951333" w:rsidRDefault="00000000">
      <w:pPr>
        <w:ind w:left="720" w:hanging="144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Rasmussen, W., Bugatti, M., Owen, J., Richardson, Z., &amp; Newton, D. (2022, July).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Supporting clinical </w:t>
      </w:r>
    </w:p>
    <w:p w14:paraId="0000025A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engagement and training with the use of a technology-based platform. 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Paper presented at the </w:t>
      </w:r>
    </w:p>
    <w:p w14:paraId="0000025B" w14:textId="77777777" w:rsidR="00AE5DB7" w:rsidRPr="00951333" w:rsidRDefault="00000000">
      <w:pPr>
        <w:ind w:left="720" w:hanging="720"/>
        <w:rPr>
          <w:rFonts w:ascii="Calibri" w:eastAsia="Calibri" w:hAnsi="Calibri" w:cs="Calibri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Society for Psychotherapy Research Annual Conference, Denver, CO.</w:t>
      </w:r>
    </w:p>
    <w:p w14:paraId="0000025C" w14:textId="77777777" w:rsidR="00AE5DB7" w:rsidRPr="00951333" w:rsidRDefault="00AE5DB7">
      <w:pPr>
        <w:ind w:left="720" w:hanging="1440"/>
        <w:rPr>
          <w:rFonts w:ascii="Times New Roman" w:eastAsia="Times New Roman" w:hAnsi="Times New Roman" w:cs="Times New Roman"/>
          <w:color w:val="000000"/>
        </w:rPr>
      </w:pPr>
    </w:p>
    <w:p w14:paraId="0000025D" w14:textId="77777777" w:rsidR="00AE5DB7" w:rsidRPr="00951333" w:rsidRDefault="00000000">
      <w:pPr>
        <w:ind w:left="720" w:hanging="144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Musliu, S., Freetly Porter, E. Frankson, B.,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Agorsor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C., &amp; Owen, J.  (2022, July 6-9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). Intentions and </w:t>
      </w:r>
    </w:p>
    <w:p w14:paraId="0000025E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Interventions in Jails: Therapists’ methods for addressing ruptures and the impact on client-</w:t>
      </w:r>
    </w:p>
    <w:p w14:paraId="0000025F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rated MCO </w:t>
      </w:r>
      <w:r w:rsidRPr="00951333">
        <w:rPr>
          <w:rFonts w:ascii="Times New Roman" w:eastAsia="Times New Roman" w:hAnsi="Times New Roman" w:cs="Times New Roman"/>
          <w:color w:val="000000"/>
        </w:rPr>
        <w:t>[Poster presentation]. Society for Psychotherapy Research, Denver, CO.  </w:t>
      </w:r>
    </w:p>
    <w:p w14:paraId="00000260" w14:textId="77777777" w:rsidR="00AE5DB7" w:rsidRPr="00951333" w:rsidRDefault="00AE5DB7">
      <w:pPr>
        <w:ind w:left="720" w:hanging="1440"/>
        <w:rPr>
          <w:rFonts w:ascii="Times New Roman" w:eastAsia="Times New Roman" w:hAnsi="Times New Roman" w:cs="Times New Roman"/>
          <w:color w:val="000000"/>
        </w:rPr>
      </w:pPr>
    </w:p>
    <w:p w14:paraId="00000261" w14:textId="77777777" w:rsidR="00AE5DB7" w:rsidRPr="00951333" w:rsidRDefault="00000000">
      <w:pPr>
        <w:ind w:left="720" w:hanging="144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Davis, J. Blum, L., Bertram Grant Boyd, S., &amp; Owen, J, (2022, August). Family Bridges’ AVANCE </w:t>
      </w:r>
    </w:p>
    <w:p w14:paraId="00000262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Program: Exploring the Applicability of the Family Economic Stress Model with Latina/x </w:t>
      </w:r>
    </w:p>
    <w:p w14:paraId="00000263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Women Participating in the AVANCE Relationship Education Program. [Poster presentation]. </w:t>
      </w:r>
    </w:p>
    <w:p w14:paraId="00000264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American Psychological Association, Minneapolis, MN. </w:t>
      </w:r>
    </w:p>
    <w:p w14:paraId="00000265" w14:textId="77777777" w:rsidR="00AE5DB7" w:rsidRPr="00951333" w:rsidRDefault="00AE5DB7">
      <w:pPr>
        <w:ind w:hanging="1440"/>
        <w:rPr>
          <w:rFonts w:ascii="Calibri" w:eastAsia="Calibri" w:hAnsi="Calibri" w:cs="Calibri"/>
          <w:color w:val="000000"/>
          <w:sz w:val="22"/>
          <w:szCs w:val="22"/>
        </w:rPr>
      </w:pPr>
    </w:p>
    <w:p w14:paraId="00000266" w14:textId="77777777" w:rsidR="00AE5DB7" w:rsidRPr="00951333" w:rsidRDefault="00000000">
      <w:pPr>
        <w:ind w:left="720" w:hanging="144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Blum, L., Davis, J., Musliu, S.,</w:t>
      </w:r>
      <w:r w:rsidRPr="00951333">
        <w:rPr>
          <w:rFonts w:ascii="Times New Roman" w:eastAsia="Times New Roman" w:hAnsi="Times New Roman" w:cs="Times New Roman"/>
          <w:b/>
          <w:color w:val="000000"/>
        </w:rPr>
        <w:t> </w:t>
      </w:r>
      <w:r w:rsidRPr="00951333">
        <w:rPr>
          <w:rFonts w:ascii="Times New Roman" w:eastAsia="Times New Roman" w:hAnsi="Times New Roman" w:cs="Times New Roman"/>
          <w:color w:val="000000"/>
        </w:rPr>
        <w:t>&amp; Owen, J.  (2022, July 6-9).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Two’s Company, Three’s A Crowd?  An </w:t>
      </w:r>
    </w:p>
    <w:p w14:paraId="00000267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Empirical Exploration of the Occurrence and Impact of Split Alliances in Couple </w:t>
      </w:r>
    </w:p>
    <w:p w14:paraId="00000268" w14:textId="77777777" w:rsidR="00AE5DB7" w:rsidRPr="00951333" w:rsidRDefault="00000000">
      <w:pPr>
        <w:ind w:left="720" w:hanging="720"/>
        <w:rPr>
          <w:rFonts w:ascii="Calibri" w:eastAsia="Calibri" w:hAnsi="Calibri" w:cs="Calibri"/>
          <w:color w:val="000000"/>
          <w:sz w:val="22"/>
          <w:szCs w:val="22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Therapy</w:t>
      </w:r>
      <w:r w:rsidRPr="00951333">
        <w:rPr>
          <w:rFonts w:ascii="Times New Roman" w:eastAsia="Times New Roman" w:hAnsi="Times New Roman" w:cs="Times New Roman"/>
          <w:color w:val="000000"/>
        </w:rPr>
        <w:t> [Poster presentation]. Society for Psychotherapy Research, Denver, CO.  </w:t>
      </w:r>
    </w:p>
    <w:p w14:paraId="00000269" w14:textId="77777777" w:rsidR="00AE5DB7" w:rsidRPr="00951333" w:rsidRDefault="00000000">
      <w:pPr>
        <w:ind w:left="720" w:hanging="720"/>
        <w:rPr>
          <w:rFonts w:ascii="Calibri" w:eastAsia="Calibri" w:hAnsi="Calibri" w:cs="Calibri"/>
          <w:color w:val="000000"/>
          <w:sz w:val="22"/>
          <w:szCs w:val="22"/>
        </w:rPr>
      </w:pPr>
      <w:r w:rsidRPr="00951333">
        <w:rPr>
          <w:rFonts w:ascii="Calibri" w:eastAsia="Calibri" w:hAnsi="Calibri" w:cs="Calibri"/>
          <w:color w:val="595959"/>
          <w:sz w:val="22"/>
          <w:szCs w:val="22"/>
        </w:rPr>
        <w:t> </w:t>
      </w:r>
    </w:p>
    <w:p w14:paraId="0000026A" w14:textId="77777777" w:rsidR="00AE5DB7" w:rsidRPr="00951333" w:rsidRDefault="00000000">
      <w:pPr>
        <w:ind w:left="720" w:hanging="144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Musliu, S., Freetly Porter, E., Owen, J., &amp; Kopta, M. (2021, August 12-14).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Anxiety and the Associated </w:t>
      </w:r>
    </w:p>
    <w:p w14:paraId="0000026B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Comorbid Disorders: Predicting Therapy Outcomes using Cluster Analysis</w:t>
      </w:r>
      <w:r w:rsidRPr="00951333">
        <w:rPr>
          <w:rFonts w:ascii="Calibri" w:eastAsia="Calibri" w:hAnsi="Calibri" w:cs="Calibri"/>
          <w:b/>
          <w:color w:val="000000"/>
          <w:sz w:val="22"/>
          <w:szCs w:val="22"/>
        </w:rPr>
        <w:t> 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[Poster presentation]. </w:t>
      </w:r>
    </w:p>
    <w:p w14:paraId="0000026C" w14:textId="77777777" w:rsidR="00AE5DB7" w:rsidRPr="00951333" w:rsidRDefault="00000000">
      <w:pPr>
        <w:ind w:left="720" w:hanging="720"/>
        <w:rPr>
          <w:rFonts w:ascii="Calibri" w:eastAsia="Calibri" w:hAnsi="Calibri" w:cs="Calibri"/>
          <w:color w:val="000000"/>
          <w:sz w:val="22"/>
          <w:szCs w:val="22"/>
        </w:rPr>
      </w:pPr>
      <w:r w:rsidRPr="00951333">
        <w:rPr>
          <w:rFonts w:ascii="Times New Roman" w:eastAsia="Times New Roman" w:hAnsi="Times New Roman" w:cs="Times New Roman"/>
          <w:color w:val="000000"/>
        </w:rPr>
        <w:t>The 2021 American Psychological Association, Division 29. Virtual Conference. </w:t>
      </w:r>
    </w:p>
    <w:p w14:paraId="0000026D" w14:textId="77777777" w:rsidR="00AE5DB7" w:rsidRPr="00951333" w:rsidRDefault="00AE5DB7">
      <w:pPr>
        <w:ind w:left="720" w:hanging="1440"/>
        <w:rPr>
          <w:rFonts w:ascii="Calibri" w:eastAsia="Calibri" w:hAnsi="Calibri" w:cs="Calibri"/>
          <w:color w:val="000000"/>
          <w:sz w:val="22"/>
          <w:szCs w:val="22"/>
        </w:rPr>
      </w:pPr>
    </w:p>
    <w:p w14:paraId="0000026E" w14:textId="77777777" w:rsidR="00AE5DB7" w:rsidRPr="00951333" w:rsidRDefault="00000000">
      <w:pPr>
        <w:ind w:left="720" w:hanging="144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Rue, L., Floren, M., Floren, K., Rhoades, G., Knopp, K., Owen, J. &amp; Walker, E. Single and Multi-</w:t>
      </w:r>
    </w:p>
    <w:p w14:paraId="0000026F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Message Sexuality Education: Isolating primary messaging to improve implementation and </w:t>
      </w:r>
    </w:p>
    <w:p w14:paraId="00000270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evaluation of group-based programs. (2021) Roundtable presentation at American Public Health </w:t>
      </w:r>
    </w:p>
    <w:p w14:paraId="00000271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Association Annual Conference, Evaluation of Public Health Education and Health Promotion </w:t>
      </w:r>
    </w:p>
    <w:p w14:paraId="00000272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lastRenderedPageBreak/>
        <w:t>Programs, Denver, Colorado. </w:t>
      </w:r>
    </w:p>
    <w:p w14:paraId="00000273" w14:textId="77777777" w:rsidR="00AE5DB7" w:rsidRPr="00951333" w:rsidRDefault="00AE5DB7">
      <w:pPr>
        <w:ind w:left="720" w:hanging="720"/>
        <w:rPr>
          <w:rFonts w:ascii="Calibri" w:eastAsia="Calibri" w:hAnsi="Calibri" w:cs="Calibri"/>
          <w:color w:val="000000"/>
          <w:sz w:val="22"/>
          <w:szCs w:val="22"/>
        </w:rPr>
      </w:pPr>
    </w:p>
    <w:p w14:paraId="00000274" w14:textId="77777777" w:rsidR="00AE5DB7" w:rsidRPr="00951333" w:rsidRDefault="00000000">
      <w:pPr>
        <w:ind w:left="720" w:hanging="144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Scharff, A., Cifone, A., Ward, E., Owen, J., Lin, B., &amp; Boswell, J.F. (2021, November).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The Role of </w:t>
      </w:r>
    </w:p>
    <w:p w14:paraId="00000275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Race/Ethnicity and Gender in College Student Preferences for Therapists and Therapy.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 Poster to </w:t>
      </w:r>
    </w:p>
    <w:p w14:paraId="00000276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be presented at the 55th annual convention of the Association for Behavioral and Cognitive </w:t>
      </w:r>
    </w:p>
    <w:p w14:paraId="00000277" w14:textId="77777777" w:rsidR="00AE5DB7" w:rsidRPr="00951333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Therapies, New Orleans, LA.</w:t>
      </w:r>
    </w:p>
    <w:p w14:paraId="00000278" w14:textId="77777777" w:rsidR="00AE5DB7" w:rsidRPr="00951333" w:rsidRDefault="00AE5DB7">
      <w:pPr>
        <w:ind w:left="720" w:hanging="720"/>
        <w:rPr>
          <w:rFonts w:ascii="Calibri" w:eastAsia="Calibri" w:hAnsi="Calibri" w:cs="Calibri"/>
          <w:color w:val="000000"/>
          <w:sz w:val="22"/>
          <w:szCs w:val="22"/>
        </w:rPr>
      </w:pPr>
    </w:p>
    <w:p w14:paraId="00000279" w14:textId="77777777" w:rsidR="00AE5DB7" w:rsidRPr="00951333" w:rsidRDefault="00000000">
      <w:pPr>
        <w:ind w:left="720" w:hanging="1440"/>
        <w:rPr>
          <w:rFonts w:ascii="Calibri" w:eastAsia="Calibri" w:hAnsi="Calibri" w:cs="Calibri"/>
          <w:color w:val="000000"/>
          <w:sz w:val="22"/>
          <w:szCs w:val="22"/>
        </w:rPr>
      </w:pPr>
      <w:proofErr w:type="spellStart"/>
      <w:r w:rsidRPr="00951333">
        <w:rPr>
          <w:rFonts w:ascii="Times New Roman" w:eastAsia="Times New Roman" w:hAnsi="Times New Roman" w:cs="Times New Roman"/>
          <w:color w:val="201F1E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201F1E"/>
        </w:rPr>
        <w:t xml:space="preserve">, C., Hinger, C., Davis, D. E., Sinha, S., Coleman, J., Porter, E., &amp; Owen, J. (March, </w:t>
      </w:r>
    </w:p>
    <w:p w14:paraId="0000027A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1333">
        <w:rPr>
          <w:rFonts w:ascii="Times New Roman" w:eastAsia="Times New Roman" w:hAnsi="Times New Roman" w:cs="Times New Roman"/>
          <w:color w:val="201F1E"/>
        </w:rPr>
        <w:t>2020). </w:t>
      </w:r>
      <w:r w:rsidRPr="00951333">
        <w:rPr>
          <w:rFonts w:ascii="Times New Roman" w:eastAsia="Times New Roman" w:hAnsi="Times New Roman" w:cs="Times New Roman"/>
          <w:i/>
          <w:color w:val="201F1E"/>
        </w:rPr>
        <w:t>Psychotherapy and religious/spiritual interventions in correctional settings: An MCO framework</w:t>
      </w:r>
      <w:r w:rsidRPr="00951333">
        <w:rPr>
          <w:rFonts w:ascii="Times New Roman" w:eastAsia="Times New Roman" w:hAnsi="Times New Roman" w:cs="Times New Roman"/>
          <w:color w:val="201F1E"/>
        </w:rPr>
        <w:t>. Poster presented at the 2020 Capstone Conference, Durham, NC (on-line).</w:t>
      </w:r>
    </w:p>
    <w:p w14:paraId="0000027B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color w:val="000000"/>
        </w:rPr>
      </w:pPr>
    </w:p>
    <w:p w14:paraId="0000027C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Sandage, S.J., Goodman, D.M., Rupert, D., Crabtree, S.A., Jankowski, P.J., Owen, J.J., &amp; Sauer-Zavala, </w:t>
      </w:r>
    </w:p>
    <w:p w14:paraId="0000027D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S. (2019, October).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The potential place of virtue and flourishing in mental healthcare: An </w:t>
      </w:r>
    </w:p>
    <w:p w14:paraId="0000027E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interdisciplinary proposal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. Paper to be presented at Psychology and the Other conference, </w:t>
      </w:r>
    </w:p>
    <w:p w14:paraId="0000027F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51333">
        <w:rPr>
          <w:rFonts w:ascii="Times New Roman" w:eastAsia="Times New Roman" w:hAnsi="Times New Roman" w:cs="Times New Roman"/>
          <w:color w:val="000000"/>
        </w:rPr>
        <w:t>Boston, MA.</w:t>
      </w:r>
    </w:p>
    <w:p w14:paraId="00000280" w14:textId="77777777" w:rsidR="00AE5DB7" w:rsidRPr="00951333" w:rsidRDefault="00AE5DB7">
      <w:pPr>
        <w:ind w:left="-7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281" w14:textId="77777777" w:rsidR="00AE5DB7" w:rsidRPr="00951333" w:rsidRDefault="00000000">
      <w:pPr>
        <w:ind w:left="-72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Porter, E., Jessen, M., Ross, K. V.,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Motzny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C. L., Sandage, S. J., &amp; Owen, J. (2019, August).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Measures </w:t>
      </w:r>
    </w:p>
    <w:p w14:paraId="00000282" w14:textId="77777777" w:rsidR="00AE5DB7" w:rsidRPr="00951333" w:rsidRDefault="00000000">
      <w:pPr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review: Flourishing in psychotherapy.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American Psychological Association, Division 17 </w:t>
      </w:r>
    </w:p>
    <w:p w14:paraId="00000283" w14:textId="77777777" w:rsidR="00AE5DB7" w:rsidRPr="00951333" w:rsidRDefault="00000000">
      <w:pPr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Conference: Chicago, IL.</w:t>
      </w:r>
    </w:p>
    <w:p w14:paraId="00000284" w14:textId="77777777" w:rsidR="00AE5DB7" w:rsidRPr="00951333" w:rsidRDefault="00AE5DB7">
      <w:pPr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285" w14:textId="77777777" w:rsidR="00AE5DB7" w:rsidRPr="00951333" w:rsidRDefault="00000000">
      <w:pPr>
        <w:shd w:val="clear" w:color="auto" w:fill="FFFFFF"/>
        <w:ind w:left="-720"/>
        <w:rPr>
          <w:rFonts w:ascii="Times New Roman" w:eastAsia="Times New Roman" w:hAnsi="Times New Roman" w:cs="Times New Roman"/>
          <w:color w:val="222222"/>
        </w:rPr>
      </w:pPr>
      <w:r w:rsidRPr="00951333">
        <w:rPr>
          <w:rFonts w:ascii="Times New Roman" w:eastAsia="Times New Roman" w:hAnsi="Times New Roman" w:cs="Times New Roman"/>
          <w:color w:val="222222"/>
        </w:rPr>
        <w:t xml:space="preserve">Dong, Y., Coleman, J.J., </w:t>
      </w:r>
      <w:proofErr w:type="spellStart"/>
      <w:r w:rsidRPr="00951333">
        <w:rPr>
          <w:rFonts w:ascii="Times New Roman" w:eastAsia="Times New Roman" w:hAnsi="Times New Roman" w:cs="Times New Roman"/>
          <w:color w:val="222222"/>
        </w:rPr>
        <w:t>Polser</w:t>
      </w:r>
      <w:proofErr w:type="spellEnd"/>
      <w:r w:rsidRPr="00951333">
        <w:rPr>
          <w:rFonts w:ascii="Times New Roman" w:eastAsia="Times New Roman" w:hAnsi="Times New Roman" w:cs="Times New Roman"/>
          <w:color w:val="222222"/>
        </w:rPr>
        <w:t xml:space="preserve">, G., Porter, E., Sinha, S., Dumas, D., Owen, J. &amp; Kopta, S. M. (2019, </w:t>
      </w:r>
    </w:p>
    <w:p w14:paraId="00000286" w14:textId="77777777" w:rsidR="00AE5DB7" w:rsidRPr="00951333" w:rsidRDefault="00000000">
      <w:pPr>
        <w:shd w:val="clear" w:color="auto" w:fill="FFFFFF"/>
        <w:ind w:left="-720" w:firstLine="720"/>
        <w:rPr>
          <w:rFonts w:ascii="Times New Roman" w:eastAsia="Times New Roman" w:hAnsi="Times New Roman" w:cs="Times New Roman"/>
          <w:i/>
          <w:color w:val="222222"/>
        </w:rPr>
      </w:pPr>
      <w:r w:rsidRPr="00951333">
        <w:rPr>
          <w:rFonts w:ascii="Times New Roman" w:eastAsia="Times New Roman" w:hAnsi="Times New Roman" w:cs="Times New Roman"/>
          <w:color w:val="222222"/>
        </w:rPr>
        <w:t xml:space="preserve">August). </w:t>
      </w:r>
      <w:r w:rsidRPr="00951333">
        <w:rPr>
          <w:rFonts w:ascii="Times New Roman" w:eastAsia="Times New Roman" w:hAnsi="Times New Roman" w:cs="Times New Roman"/>
          <w:i/>
          <w:color w:val="222222"/>
        </w:rPr>
        <w:t xml:space="preserve">Therapist effects in routine outcome monitoring: A doubly latent invariance test of the </w:t>
      </w:r>
    </w:p>
    <w:p w14:paraId="00000287" w14:textId="77777777" w:rsidR="00AE5DB7" w:rsidRPr="00951333" w:rsidRDefault="00000000">
      <w:pPr>
        <w:shd w:val="clear" w:color="auto" w:fill="FFFFFF"/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222222"/>
        </w:rPr>
        <w:t>BHM-20</w:t>
      </w:r>
      <w:r w:rsidRPr="00951333">
        <w:rPr>
          <w:rFonts w:ascii="Times New Roman" w:eastAsia="Times New Roman" w:hAnsi="Times New Roman" w:cs="Times New Roman"/>
          <w:color w:val="222222"/>
        </w:rPr>
        <w:t>.</w:t>
      </w:r>
      <w:r w:rsidRPr="00951333">
        <w:rPr>
          <w:rFonts w:ascii="Times New Roman" w:eastAsia="Times New Roman" w:hAnsi="Times New Roman" w:cs="Times New Roman"/>
          <w:i/>
          <w:color w:val="222222"/>
        </w:rPr>
        <w:t xml:space="preserve"> </w:t>
      </w:r>
      <w:r w:rsidRPr="00951333">
        <w:rPr>
          <w:rFonts w:ascii="Times New Roman" w:eastAsia="Times New Roman" w:hAnsi="Times New Roman" w:cs="Times New Roman"/>
          <w:color w:val="222222"/>
        </w:rPr>
        <w:t>American Psychological Association: Chicago, IL.</w:t>
      </w:r>
    </w:p>
    <w:p w14:paraId="00000288" w14:textId="77777777" w:rsidR="00AE5DB7" w:rsidRPr="00951333" w:rsidRDefault="00000000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222222"/>
        </w:rPr>
        <w:t> </w:t>
      </w:r>
    </w:p>
    <w:p w14:paraId="00000289" w14:textId="77777777" w:rsidR="00AE5DB7" w:rsidRPr="00951333" w:rsidRDefault="00000000">
      <w:pPr>
        <w:ind w:left="-72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Sinha, S., Porter, E., Leeper, E., &amp; Owen, J. (2019, August).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For worse or for better: Predicting </w:t>
      </w:r>
    </w:p>
    <w:p w14:paraId="0000028A" w14:textId="77777777" w:rsidR="00AE5DB7" w:rsidRPr="00951333" w:rsidRDefault="00000000">
      <w:pPr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deterioration in a low-income, racially diverse couple education program</w:t>
      </w:r>
      <w:r w:rsidRPr="00951333">
        <w:rPr>
          <w:rFonts w:ascii="Times New Roman" w:eastAsia="Times New Roman" w:hAnsi="Times New Roman" w:cs="Times New Roman"/>
          <w:color w:val="000000"/>
        </w:rPr>
        <w:t>.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American </w:t>
      </w:r>
    </w:p>
    <w:p w14:paraId="0000028B" w14:textId="77777777" w:rsidR="00AE5DB7" w:rsidRPr="00951333" w:rsidRDefault="00000000">
      <w:pPr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Psychological Association: Chicago, IL.</w:t>
      </w:r>
    </w:p>
    <w:p w14:paraId="0000028C" w14:textId="77777777" w:rsidR="00AE5DB7" w:rsidRPr="00951333" w:rsidRDefault="00000000">
      <w:pPr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951333">
        <w:rPr>
          <w:rFonts w:ascii="Times New Roman" w:eastAsia="Times New Roman" w:hAnsi="Times New Roman" w:cs="Times New Roman"/>
          <w:color w:val="000000"/>
          <w:sz w:val="16"/>
          <w:szCs w:val="16"/>
        </w:rPr>
        <w:t> </w:t>
      </w:r>
    </w:p>
    <w:p w14:paraId="0000028D" w14:textId="77777777" w:rsidR="00AE5DB7" w:rsidRPr="00951333" w:rsidRDefault="00000000">
      <w:pPr>
        <w:ind w:left="-72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Leeper, E., Sinha, S., Coleman, J., Dzik, P., Owen, J., &amp; Kopta, S. M. (2019, August).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Outside the box: </w:t>
      </w:r>
    </w:p>
    <w:p w14:paraId="0000028E" w14:textId="77777777" w:rsidR="00AE5DB7" w:rsidRPr="00951333" w:rsidRDefault="00000000">
      <w:pPr>
        <w:ind w:left="-720" w:firstLine="72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Analyzing twelve years of psychotherapy distress and outcomes with Asian American </w:t>
      </w:r>
    </w:p>
    <w:p w14:paraId="0000028F" w14:textId="77777777" w:rsidR="00AE5DB7" w:rsidRPr="00951333" w:rsidRDefault="00000000">
      <w:pPr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clients</w:t>
      </w:r>
      <w:r w:rsidRPr="00951333">
        <w:rPr>
          <w:rFonts w:ascii="Times New Roman" w:eastAsia="Times New Roman" w:hAnsi="Times New Roman" w:cs="Times New Roman"/>
          <w:color w:val="000000"/>
        </w:rPr>
        <w:t>. American Psychological Association: Chicago, IL.</w:t>
      </w:r>
    </w:p>
    <w:p w14:paraId="00000290" w14:textId="77777777" w:rsidR="00AE5DB7" w:rsidRPr="00951333" w:rsidRDefault="00000000">
      <w:pPr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951333">
        <w:rPr>
          <w:rFonts w:ascii="Times New Roman" w:eastAsia="Times New Roman" w:hAnsi="Times New Roman" w:cs="Times New Roman"/>
          <w:color w:val="000000"/>
        </w:rPr>
        <w:tab/>
      </w:r>
    </w:p>
    <w:p w14:paraId="00000291" w14:textId="77777777" w:rsidR="00AE5DB7" w:rsidRPr="00951333" w:rsidRDefault="00000000">
      <w:pPr>
        <w:ind w:left="-72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Coleman, J.J.;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Motzny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C.L.; Jessen, M.; Porter, E.; Ross, K.V.; Sandage, S.; Owen, J. (2019, August).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 </w:t>
      </w:r>
    </w:p>
    <w:p w14:paraId="00000292" w14:textId="77777777" w:rsidR="00AE5DB7" w:rsidRPr="00951333" w:rsidRDefault="00000000">
      <w:pPr>
        <w:ind w:left="-720" w:firstLine="72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Creation of the POSI-16 flourishing scale: Psychometric properties and implications for use. </w:t>
      </w:r>
    </w:p>
    <w:p w14:paraId="00000293" w14:textId="77777777" w:rsidR="00AE5DB7" w:rsidRPr="00951333" w:rsidRDefault="00000000">
      <w:pPr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American Psychological Association, Chicago, IL: Div. 17.</w:t>
      </w:r>
    </w:p>
    <w:p w14:paraId="00000294" w14:textId="77777777" w:rsidR="00AE5DB7" w:rsidRPr="00951333" w:rsidRDefault="00AE5DB7">
      <w:pPr>
        <w:ind w:left="-720" w:firstLine="720"/>
        <w:rPr>
          <w:rFonts w:ascii="Times New Roman" w:eastAsia="Times New Roman" w:hAnsi="Times New Roman" w:cs="Times New Roman"/>
          <w:color w:val="000000"/>
        </w:rPr>
      </w:pPr>
    </w:p>
    <w:p w14:paraId="00000295" w14:textId="77777777" w:rsidR="00AE5DB7" w:rsidRPr="00951333" w:rsidRDefault="00000000">
      <w:pPr>
        <w:ind w:hanging="72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Coleman, J.J.;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J.M.; Owen, J.; Kopta, S.M. (2019).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Racial/Ethnic treatment disparities at </w:t>
      </w:r>
    </w:p>
    <w:p w14:paraId="00000296" w14:textId="77777777" w:rsidR="00AE5DB7" w:rsidRPr="00951333" w:rsidRDefault="00000000">
      <w:pPr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UCCs: The salience of campus racial/ethnic diversity. </w:t>
      </w:r>
      <w:r w:rsidRPr="00951333">
        <w:rPr>
          <w:rFonts w:ascii="Times New Roman" w:eastAsia="Times New Roman" w:hAnsi="Times New Roman" w:cs="Times New Roman"/>
          <w:color w:val="000000"/>
        </w:rPr>
        <w:t>American Psychological Association, Chicago, IL: Div. 29.</w:t>
      </w:r>
    </w:p>
    <w:p w14:paraId="00000297" w14:textId="77777777" w:rsidR="00AE5DB7" w:rsidRPr="00951333" w:rsidRDefault="00AE5DB7">
      <w:pPr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298" w14:textId="77777777" w:rsidR="00AE5DB7" w:rsidRPr="00951333" w:rsidRDefault="00000000">
      <w:pPr>
        <w:ind w:left="-72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Edelman, A., Hudson, A., Coleman., J.J., Owen, J., &amp;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Wampold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B. (2019, August).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Capiche? </w:t>
      </w:r>
    </w:p>
    <w:p w14:paraId="00000299" w14:textId="77777777" w:rsidR="00AE5DB7" w:rsidRPr="00951333" w:rsidRDefault="00000000">
      <w:pPr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Measurement of Perceived Clarity in Psychotherapy.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American Psychological Association, </w:t>
      </w:r>
    </w:p>
    <w:p w14:paraId="0000029A" w14:textId="77777777" w:rsidR="00AE5DB7" w:rsidRPr="00951333" w:rsidRDefault="00000000">
      <w:pPr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Chicago, IL.</w:t>
      </w:r>
    </w:p>
    <w:p w14:paraId="0000029B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29C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Palmer, R., Owen, J., &amp; Frazier, P. (2019). Replicating trajectories of change in psychotherapy. </w:t>
      </w:r>
    </w:p>
    <w:p w14:paraId="0000029D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Symposium at APA, Chicago, IL.</w:t>
      </w:r>
    </w:p>
    <w:p w14:paraId="0000029E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29F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DeBlaere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C., Davis, D., et al. (2019). Cultural humility in psychotherapy in jails. Symposium </w:t>
      </w:r>
    </w:p>
    <w:p w14:paraId="000002A0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at Society of Psychotherapy Research, Buenos Aires, Argentina. </w:t>
      </w:r>
    </w:p>
    <w:p w14:paraId="000002A1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2A2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Sandage, S.J., Goodman, D.M., Rupert, D., Crabtree, S.A., Jankowski, P.J., Owen, J.J., &amp; Sauer-Zavala, </w:t>
      </w:r>
    </w:p>
    <w:p w14:paraId="000002A3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S. (2019, October). 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The potential place of virtue and flourishing in mental healthcare: An </w:t>
      </w:r>
    </w:p>
    <w:p w14:paraId="000002A4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interdisciplinary proposal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. Paper to be presented at Psychology and the Other conference, </w:t>
      </w:r>
    </w:p>
    <w:p w14:paraId="000002A5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51333">
        <w:rPr>
          <w:rFonts w:ascii="Times New Roman" w:eastAsia="Times New Roman" w:hAnsi="Times New Roman" w:cs="Times New Roman"/>
          <w:color w:val="000000"/>
        </w:rPr>
        <w:t>Boston, MA.</w:t>
      </w:r>
    </w:p>
    <w:p w14:paraId="000002A6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2A7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</w:rPr>
        <w:t xml:space="preserve">Palmer, R., Owen, J., &amp; Frazier, P. (2019, March). </w:t>
      </w:r>
      <w:r w:rsidRPr="00951333">
        <w:rPr>
          <w:rFonts w:ascii="Times New Roman" w:eastAsia="Times New Roman" w:hAnsi="Times New Roman" w:cs="Times New Roman"/>
          <w:i/>
        </w:rPr>
        <w:t xml:space="preserve">Trajectories of change in psychotherapy: Replicating </w:t>
      </w:r>
    </w:p>
    <w:p w14:paraId="000002A8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i/>
        </w:rPr>
        <w:t xml:space="preserve">and extending findings. </w:t>
      </w:r>
      <w:r w:rsidRPr="00951333">
        <w:rPr>
          <w:rFonts w:ascii="Times New Roman" w:eastAsia="Times New Roman" w:hAnsi="Times New Roman" w:cs="Times New Roman"/>
        </w:rPr>
        <w:t xml:space="preserve">Poster presented at the 3rd International Convention of Psychological </w:t>
      </w:r>
    </w:p>
    <w:p w14:paraId="000002A9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Science, Paris, France.</w:t>
      </w:r>
    </w:p>
    <w:p w14:paraId="000002AA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2AB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 J. (2018). Addressing commitment uncertainty in couple therapy. Invited talk presented at the </w:t>
      </w:r>
    </w:p>
    <w:p w14:paraId="000002AC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meeting of the Japanese Clinical Psychological Association, Kobe, Japan. </w:t>
      </w:r>
    </w:p>
    <w:p w14:paraId="000002AD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2AE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 (2018). Four lessons in psychotherapy research and practice. Invited talk presented at the </w:t>
      </w:r>
    </w:p>
    <w:p w14:paraId="000002AF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meeting of the Japanese Clinical Psychological Association, Kobe, Japan.</w:t>
      </w:r>
    </w:p>
    <w:p w14:paraId="000002B0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2B1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 (2018). Therapist multicultural orientation: Implications for Latinx clients. Invited talk </w:t>
      </w:r>
    </w:p>
    <w:p w14:paraId="000002B2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presented at the University of Iowa. Iowa City, Iowa.</w:t>
      </w:r>
    </w:p>
    <w:p w14:paraId="000002B3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2B4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Polser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G., *Porter, E., *Hudson, A., *Hangge, A., &amp; Owen, J. (2018, August).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Betrayal trauma theory </w:t>
      </w:r>
    </w:p>
    <w:p w14:paraId="000002B5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and attachment style on perceived cheating behavior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. Poster session presented at the meeting of </w:t>
      </w:r>
    </w:p>
    <w:p w14:paraId="000002B6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the American Psychological Association, San Francisco, CA. </w:t>
      </w:r>
    </w:p>
    <w:p w14:paraId="000002B7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2B8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 (2018, August). Therapists’ multicultural orientation: Evidence-based and personalizing </w:t>
      </w:r>
    </w:p>
    <w:p w14:paraId="000002B9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cultural care. In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Personalizing mental health care through disruptive, evidence-informed </w:t>
      </w:r>
    </w:p>
    <w:p w14:paraId="000002BA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innovations to psychotherapy.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Symposium conducted at the meeting of the American </w:t>
      </w:r>
    </w:p>
    <w:p w14:paraId="000002BB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Psychological Association, San Francisco, CA.</w:t>
      </w:r>
    </w:p>
    <w:p w14:paraId="000002BC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2BD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color w:val="000000"/>
        </w:rPr>
      </w:pP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J.M. &amp; Owen, J. (2018, August). Multicultural orientation: Research, training, practice, and </w:t>
      </w:r>
    </w:p>
    <w:p w14:paraId="000002BE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future directions. Symposium conducted at the meeting of the American Psychological </w:t>
      </w:r>
    </w:p>
    <w:p w14:paraId="000002BF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Association, San Francisco, CA.</w:t>
      </w:r>
    </w:p>
    <w:p w14:paraId="000002C0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2C1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*Hudson, A., *Kaminsky, G., &amp; Owen, J. (2018, August).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Short-term sex and long-term effects: A </w:t>
      </w:r>
    </w:p>
    <w:p w14:paraId="000002C2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longitudinal investigation of hookups and well-being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. Poster presented at the annual meeting of </w:t>
      </w:r>
    </w:p>
    <w:p w14:paraId="000002C3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the American Psychological Association, San Francisco, CA. </w:t>
      </w:r>
    </w:p>
    <w:p w14:paraId="000002C4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2C5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*Edelman, A., *Soroka, A., 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Polser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G., &amp; Owen, J. (2018, August).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Men in psychotherapy: Alliance, </w:t>
      </w:r>
    </w:p>
    <w:p w14:paraId="000002C6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techniques, and the therapeutic process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. Poster presented at the annual meeting of the American </w:t>
      </w:r>
    </w:p>
    <w:p w14:paraId="000002C7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Psychological Association, San Francisco, CA. </w:t>
      </w:r>
    </w:p>
    <w:p w14:paraId="000002C8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2C9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*Coleman, J., 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J.M., Owen, J., &amp; Kopta, S.M. (2018, August).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Take it to the limit: Revisiting the </w:t>
      </w:r>
    </w:p>
    <w:p w14:paraId="000002CA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impact of session limits on psychotherapy outcomes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. Poster presented at the annual meeting of </w:t>
      </w:r>
    </w:p>
    <w:p w14:paraId="000002CB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the American Psychological Association, San Francisco, CA. </w:t>
      </w:r>
    </w:p>
    <w:p w14:paraId="000002CC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2CD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Owen, J. (2018, August). Initial progress report for the multisite Templeton Spiritually Integrative </w:t>
      </w:r>
    </w:p>
    <w:p w14:paraId="000002CE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Psychotherapy Project. Symposium conducted at the meeting of the American Psychological </w:t>
      </w:r>
    </w:p>
    <w:p w14:paraId="000002CF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Association, San Francisco, CA.</w:t>
      </w:r>
    </w:p>
    <w:p w14:paraId="000002D0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2D1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J.M., Owen, J. &amp; Kopta, S.M. (2017, August).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Sudden gains and deteriorations in </w:t>
      </w:r>
    </w:p>
    <w:p w14:paraId="000002D2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psychotherapy: An examination of the phase model</w:t>
      </w:r>
      <w:r w:rsidRPr="00951333">
        <w:rPr>
          <w:rFonts w:ascii="Times New Roman" w:eastAsia="Times New Roman" w:hAnsi="Times New Roman" w:cs="Times New Roman"/>
          <w:color w:val="000000"/>
        </w:rPr>
        <w:t>.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 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Poster presented at the meeting of the </w:t>
      </w:r>
    </w:p>
    <w:p w14:paraId="000002D3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 xml:space="preserve">American Psychological Association, Washington, D.C. </w:t>
      </w:r>
    </w:p>
    <w:p w14:paraId="000002D4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2D5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i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*Folds, D., *Edelman, A., 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Polser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>, G., *</w:t>
      </w:r>
      <w:proofErr w:type="spellStart"/>
      <w:r w:rsidRPr="00951333">
        <w:rPr>
          <w:rFonts w:ascii="Times New Roman" w:eastAsia="Times New Roman" w:hAnsi="Times New Roman" w:cs="Times New Roman"/>
          <w:color w:val="000000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  <w:color w:val="000000"/>
        </w:rPr>
        <w:t xml:space="preserve">, J.M., &amp; Owen, J. (2017, August). </w:t>
      </w:r>
      <w:r w:rsidRPr="00951333">
        <w:rPr>
          <w:rFonts w:ascii="Times New Roman" w:eastAsia="Times New Roman" w:hAnsi="Times New Roman" w:cs="Times New Roman"/>
          <w:i/>
          <w:color w:val="000000"/>
        </w:rPr>
        <w:t xml:space="preserve">Countertransference </w:t>
      </w:r>
    </w:p>
    <w:p w14:paraId="000002D6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i/>
          <w:color w:val="000000"/>
        </w:rPr>
        <w:t>in couple therapy: Associations with systemic alliance and therapy Outcomes.</w:t>
      </w:r>
      <w:r w:rsidRPr="00951333">
        <w:rPr>
          <w:rFonts w:ascii="Times New Roman" w:eastAsia="Times New Roman" w:hAnsi="Times New Roman" w:cs="Times New Roman"/>
          <w:color w:val="000000"/>
        </w:rPr>
        <w:t xml:space="preserve"> Poster presented </w:t>
      </w:r>
    </w:p>
    <w:p w14:paraId="000002D7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51333">
        <w:rPr>
          <w:rFonts w:ascii="Times New Roman" w:eastAsia="Times New Roman" w:hAnsi="Times New Roman" w:cs="Times New Roman"/>
          <w:color w:val="000000"/>
        </w:rPr>
        <w:t>at the meeting of the American Psychological Association, Washington, D.C.</w:t>
      </w:r>
    </w:p>
    <w:p w14:paraId="000002D8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2D9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*Branon, J. A., *Fitzgerald, M. T., *Browning, L. A., *</w:t>
      </w:r>
      <w:proofErr w:type="spellStart"/>
      <w:r w:rsidRPr="00951333">
        <w:rPr>
          <w:rFonts w:ascii="Times New Roman" w:eastAsia="Times New Roman" w:hAnsi="Times New Roman" w:cs="Times New Roman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, J. M., Owen, J. (2016). A Slice of </w:t>
      </w:r>
    </w:p>
    <w:p w14:paraId="000002DA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Humble Pie: Thin Slices of Couple Humility in the Prediction of Relationship Functioning. </w:t>
      </w:r>
    </w:p>
    <w:p w14:paraId="000002DB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51333">
        <w:rPr>
          <w:rFonts w:ascii="Times New Roman" w:eastAsia="Times New Roman" w:hAnsi="Times New Roman" w:cs="Times New Roman"/>
        </w:rPr>
        <w:t>Poster Session at the annual meeting of the American Psychological Association. Denver, CO.</w:t>
      </w:r>
    </w:p>
    <w:p w14:paraId="000002DC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2DD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*DasGupta, D. R., *Zhang, Y. S., *</w:t>
      </w:r>
      <w:proofErr w:type="spellStart"/>
      <w:r w:rsidRPr="00951333">
        <w:rPr>
          <w:rFonts w:ascii="Times New Roman" w:eastAsia="Times New Roman" w:hAnsi="Times New Roman" w:cs="Times New Roman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, J. M., Owen, J. (2016). Do You See What I See? Trainee </w:t>
      </w:r>
    </w:p>
    <w:p w14:paraId="000002DE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Recognition of Microaggressions Session. Poster Session at the annual meeting of the American </w:t>
      </w:r>
    </w:p>
    <w:p w14:paraId="000002DF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51333">
        <w:rPr>
          <w:rFonts w:ascii="Times New Roman" w:eastAsia="Times New Roman" w:hAnsi="Times New Roman" w:cs="Times New Roman"/>
        </w:rPr>
        <w:t>Psychological Association. Denver, CO.</w:t>
      </w:r>
    </w:p>
    <w:p w14:paraId="000002E0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2E1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*</w:t>
      </w:r>
      <w:proofErr w:type="spellStart"/>
      <w:r w:rsidRPr="00951333">
        <w:rPr>
          <w:rFonts w:ascii="Times New Roman" w:eastAsia="Times New Roman" w:hAnsi="Times New Roman" w:cs="Times New Roman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</w:rPr>
        <w:t>, J. M., *Anderson, R. S., *King, B. B., *</w:t>
      </w:r>
      <w:proofErr w:type="spellStart"/>
      <w:r w:rsidRPr="00951333">
        <w:rPr>
          <w:rFonts w:ascii="Times New Roman" w:eastAsia="Times New Roman" w:hAnsi="Times New Roman" w:cs="Times New Roman"/>
        </w:rPr>
        <w:t>Pugia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, A. C., Owen, J. (2016). Therapist Multicultural </w:t>
      </w:r>
    </w:p>
    <w:p w14:paraId="000002E2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Orientation Training: A Pilot Study. Poster Session at the annual meeting of the American </w:t>
      </w:r>
    </w:p>
    <w:p w14:paraId="000002E3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51333">
        <w:rPr>
          <w:rFonts w:ascii="Times New Roman" w:eastAsia="Times New Roman" w:hAnsi="Times New Roman" w:cs="Times New Roman"/>
        </w:rPr>
        <w:t>Psychological Association. Denver, CO.</w:t>
      </w:r>
    </w:p>
    <w:p w14:paraId="000002E4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2E5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*</w:t>
      </w:r>
      <w:proofErr w:type="spellStart"/>
      <w:r w:rsidRPr="00951333">
        <w:rPr>
          <w:rFonts w:ascii="Times New Roman" w:eastAsia="Times New Roman" w:hAnsi="Times New Roman" w:cs="Times New Roman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, J. M., Owen, J., Kopta, S. M. (2016). Psychotherapist Relational Bond Quality and the </w:t>
      </w:r>
    </w:p>
    <w:p w14:paraId="000002E6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Prediction of Racial/Ethnic Disparities in Outcome. Poster Session at the annual meeting of the </w:t>
      </w:r>
    </w:p>
    <w:p w14:paraId="000002E7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51333">
        <w:rPr>
          <w:rFonts w:ascii="Times New Roman" w:eastAsia="Times New Roman" w:hAnsi="Times New Roman" w:cs="Times New Roman"/>
        </w:rPr>
        <w:t>American Psychological Association. Denver, CO.</w:t>
      </w:r>
    </w:p>
    <w:p w14:paraId="000002E8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2E9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*Kaminsky, G. G., Craig, J., *Kidd, E., *Li, J., *</w:t>
      </w:r>
      <w:proofErr w:type="spellStart"/>
      <w:r w:rsidRPr="00951333">
        <w:rPr>
          <w:rFonts w:ascii="Times New Roman" w:eastAsia="Times New Roman" w:hAnsi="Times New Roman" w:cs="Times New Roman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, J. M., Manthos, M., Shuck, B., Owen, J. </w:t>
      </w:r>
    </w:p>
    <w:p w14:paraId="000002EA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51333">
        <w:rPr>
          <w:rFonts w:ascii="Times New Roman" w:eastAsia="Times New Roman" w:hAnsi="Times New Roman" w:cs="Times New Roman"/>
        </w:rPr>
        <w:t>(2016). Witnessing Coworkers with Benefits and Employee Engagement. Poster Session at the annual meeting of the American Psychological Association. Denver, CO.</w:t>
      </w:r>
    </w:p>
    <w:p w14:paraId="000002EB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2EC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*Lavin, K., Winklejohn, S., Chapman, N., Kuo, P., Owen, J. (2016). Feedback Informed Treatment: A </w:t>
      </w:r>
    </w:p>
    <w:p w14:paraId="000002ED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Test of Mechanisms within Psychodynamic Treatment</w:t>
      </w:r>
      <w:r w:rsidRPr="00951333">
        <w:rPr>
          <w:rFonts w:ascii="Times New Roman" w:eastAsia="Times New Roman" w:hAnsi="Times New Roman" w:cs="Times New Roman"/>
          <w:b/>
        </w:rPr>
        <w:t>.</w:t>
      </w:r>
      <w:r w:rsidRPr="00951333">
        <w:rPr>
          <w:rFonts w:ascii="Times New Roman" w:eastAsia="Times New Roman" w:hAnsi="Times New Roman" w:cs="Times New Roman"/>
        </w:rPr>
        <w:t xml:space="preserve"> Poster Session at the annual meeting of </w:t>
      </w:r>
    </w:p>
    <w:p w14:paraId="000002EE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51333">
        <w:rPr>
          <w:rFonts w:ascii="Times New Roman" w:eastAsia="Times New Roman" w:hAnsi="Times New Roman" w:cs="Times New Roman"/>
        </w:rPr>
        <w:t>the American Psychological Association. Denver, CO.</w:t>
      </w:r>
    </w:p>
    <w:p w14:paraId="000002EF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2F0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Owen, J. (2016). Social Justice in Counseling: Opportunities to Consider Intersectionality &amp; Invisible </w:t>
      </w:r>
    </w:p>
    <w:p w14:paraId="000002F1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Difference. Symposium Discussant at the annual meeting of the American Psychological </w:t>
      </w:r>
    </w:p>
    <w:p w14:paraId="000002F2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51333">
        <w:rPr>
          <w:rFonts w:ascii="Times New Roman" w:eastAsia="Times New Roman" w:hAnsi="Times New Roman" w:cs="Times New Roman"/>
        </w:rPr>
        <w:t>Association. Denver, CO.</w:t>
      </w:r>
    </w:p>
    <w:p w14:paraId="000002F3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2F4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Owen, J., Rhoades, G., *</w:t>
      </w:r>
      <w:proofErr w:type="spellStart"/>
      <w:r w:rsidRPr="00951333">
        <w:rPr>
          <w:rFonts w:ascii="Times New Roman" w:eastAsia="Times New Roman" w:hAnsi="Times New Roman" w:cs="Times New Roman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, J. M., Allen, S. Hawkins, A. (2016). The Effectiveness of the </w:t>
      </w:r>
    </w:p>
    <w:p w14:paraId="000002F5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Prevention and Relationship Education Program: A Meta-Analysis. Symposium at the annual </w:t>
      </w:r>
    </w:p>
    <w:p w14:paraId="000002F6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51333">
        <w:rPr>
          <w:rFonts w:ascii="Times New Roman" w:eastAsia="Times New Roman" w:hAnsi="Times New Roman" w:cs="Times New Roman"/>
        </w:rPr>
        <w:t>meeting of the American Psychological Association. Denver, CO.</w:t>
      </w:r>
    </w:p>
    <w:p w14:paraId="000002F7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2F8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*</w:t>
      </w:r>
      <w:proofErr w:type="spellStart"/>
      <w:r w:rsidRPr="00951333">
        <w:rPr>
          <w:rFonts w:ascii="Times New Roman" w:eastAsia="Times New Roman" w:hAnsi="Times New Roman" w:cs="Times New Roman"/>
        </w:rPr>
        <w:t>Polser</w:t>
      </w:r>
      <w:proofErr w:type="spellEnd"/>
      <w:r w:rsidRPr="00951333">
        <w:rPr>
          <w:rFonts w:ascii="Times New Roman" w:eastAsia="Times New Roman" w:hAnsi="Times New Roman" w:cs="Times New Roman"/>
        </w:rPr>
        <w:t>, G. A., Craig, J., *</w:t>
      </w:r>
      <w:proofErr w:type="spellStart"/>
      <w:r w:rsidRPr="00951333">
        <w:rPr>
          <w:rFonts w:ascii="Times New Roman" w:eastAsia="Times New Roman" w:hAnsi="Times New Roman" w:cs="Times New Roman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, J. M., Owen, J. (2016). Does the Level of Commitment Uncertainty </w:t>
      </w:r>
    </w:p>
    <w:p w14:paraId="000002F9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in a Relationship Affect the Alliance? Poster Session at the annual meeting of the American </w:t>
      </w:r>
    </w:p>
    <w:p w14:paraId="000002FA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51333">
        <w:rPr>
          <w:rFonts w:ascii="Times New Roman" w:eastAsia="Times New Roman" w:hAnsi="Times New Roman" w:cs="Times New Roman"/>
        </w:rPr>
        <w:t>Psychological Association. Denver, CO.</w:t>
      </w:r>
    </w:p>
    <w:p w14:paraId="000002FB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2FC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Tao, K. W., Whitely, A., Noel, N., </w:t>
      </w:r>
      <w:proofErr w:type="spellStart"/>
      <w:r w:rsidRPr="00951333">
        <w:rPr>
          <w:rFonts w:ascii="Times New Roman" w:eastAsia="Times New Roman" w:hAnsi="Times New Roman" w:cs="Times New Roman"/>
        </w:rPr>
        <w:t>Ozakwa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-Kirk, J. L., Owen, J. (2016) White Therapy Dyads and </w:t>
      </w:r>
    </w:p>
    <w:p w14:paraId="000002FD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Missed Cultural </w:t>
      </w:r>
      <w:proofErr w:type="spellStart"/>
      <w:r w:rsidRPr="00951333">
        <w:rPr>
          <w:rFonts w:ascii="Times New Roman" w:eastAsia="Times New Roman" w:hAnsi="Times New Roman" w:cs="Times New Roman"/>
        </w:rPr>
        <w:t>Opportunties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. Symposium at the annual meeting of the American Psychological </w:t>
      </w:r>
    </w:p>
    <w:p w14:paraId="000002FE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51333">
        <w:rPr>
          <w:rFonts w:ascii="Times New Roman" w:eastAsia="Times New Roman" w:hAnsi="Times New Roman" w:cs="Times New Roman"/>
        </w:rPr>
        <w:t>Association. Denver, CO.</w:t>
      </w:r>
    </w:p>
    <w:p w14:paraId="000002FF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300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Wong, J., Owen, J., </w:t>
      </w:r>
      <w:proofErr w:type="spellStart"/>
      <w:r w:rsidRPr="00951333">
        <w:rPr>
          <w:rFonts w:ascii="Times New Roman" w:eastAsia="Times New Roman" w:hAnsi="Times New Roman" w:cs="Times New Roman"/>
        </w:rPr>
        <w:t>Gabana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, N., Brown, J., </w:t>
      </w:r>
      <w:proofErr w:type="spellStart"/>
      <w:r w:rsidRPr="00951333">
        <w:rPr>
          <w:rFonts w:ascii="Times New Roman" w:eastAsia="Times New Roman" w:hAnsi="Times New Roman" w:cs="Times New Roman"/>
        </w:rPr>
        <w:t>Mcinnis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, S., Toth, P., Gilman, L. (2016). Does Gratitude </w:t>
      </w:r>
    </w:p>
    <w:p w14:paraId="00000301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Writing Improve the Mental Health of Psychotherapy Clients? Symposium at the annual meeting </w:t>
      </w:r>
    </w:p>
    <w:p w14:paraId="00000302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51333">
        <w:rPr>
          <w:rFonts w:ascii="Times New Roman" w:eastAsia="Times New Roman" w:hAnsi="Times New Roman" w:cs="Times New Roman"/>
        </w:rPr>
        <w:t>of the American Psychological Association. Denver, CO.</w:t>
      </w:r>
    </w:p>
    <w:p w14:paraId="00000303" w14:textId="77777777" w:rsidR="00AE5DB7" w:rsidRPr="00951333" w:rsidRDefault="00AE5DB7">
      <w:pPr>
        <w:ind w:left="720" w:hanging="720"/>
        <w:rPr>
          <w:rFonts w:ascii="Times New Roman" w:eastAsia="Times New Roman" w:hAnsi="Times New Roman" w:cs="Times New Roman"/>
          <w:sz w:val="16"/>
          <w:szCs w:val="16"/>
        </w:rPr>
      </w:pPr>
    </w:p>
    <w:p w14:paraId="00000304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Owen, J., Kopta, M., Adelson, J., Reese, J., </w:t>
      </w:r>
      <w:proofErr w:type="spellStart"/>
      <w:r w:rsidRPr="00951333">
        <w:rPr>
          <w:rFonts w:ascii="Times New Roman" w:eastAsia="Times New Roman" w:hAnsi="Times New Roman" w:cs="Times New Roman"/>
        </w:rPr>
        <w:t>Wampold</w:t>
      </w:r>
      <w:proofErr w:type="spellEnd"/>
      <w:r w:rsidRPr="00951333">
        <w:rPr>
          <w:rFonts w:ascii="Times New Roman" w:eastAsia="Times New Roman" w:hAnsi="Times New Roman" w:cs="Times New Roman"/>
        </w:rPr>
        <w:t>, B. (2015). Outcome variations. Symposium at 45</w:t>
      </w:r>
      <w:r w:rsidRPr="00951333">
        <w:rPr>
          <w:rFonts w:ascii="Times New Roman" w:eastAsia="Times New Roman" w:hAnsi="Times New Roman" w:cs="Times New Roman"/>
          <w:vertAlign w:val="superscript"/>
        </w:rPr>
        <w:t>th</w:t>
      </w:r>
      <w:r w:rsidRPr="00951333">
        <w:rPr>
          <w:rFonts w:ascii="Times New Roman" w:eastAsia="Times New Roman" w:hAnsi="Times New Roman" w:cs="Times New Roman"/>
        </w:rPr>
        <w:t xml:space="preserve"> Annual Convention for Society for Psychotherapy Research. </w:t>
      </w:r>
    </w:p>
    <w:p w14:paraId="00000305" w14:textId="77777777" w:rsidR="00AE5DB7" w:rsidRPr="00951333" w:rsidRDefault="00AE5DB7">
      <w:pPr>
        <w:widowControl w:val="0"/>
        <w:ind w:hanging="720"/>
        <w:rPr>
          <w:rFonts w:ascii="Times New Roman" w:eastAsia="Times New Roman" w:hAnsi="Times New Roman" w:cs="Times New Roman"/>
          <w:sz w:val="16"/>
          <w:szCs w:val="16"/>
        </w:rPr>
      </w:pPr>
    </w:p>
    <w:p w14:paraId="00000306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*</w:t>
      </w:r>
      <w:proofErr w:type="spellStart"/>
      <w:r w:rsidRPr="00951333">
        <w:rPr>
          <w:rFonts w:ascii="Times New Roman" w:eastAsia="Times New Roman" w:hAnsi="Times New Roman" w:cs="Times New Roman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</w:rPr>
        <w:t>, J., Owen, J., &amp; Adelson, J. (2015). Cultural comfort: Variation within therapists’ caseloads based on client race/ethnicity. Symposium at 45</w:t>
      </w:r>
      <w:r w:rsidRPr="00951333">
        <w:rPr>
          <w:rFonts w:ascii="Times New Roman" w:eastAsia="Times New Roman" w:hAnsi="Times New Roman" w:cs="Times New Roman"/>
          <w:vertAlign w:val="superscript"/>
        </w:rPr>
        <w:t>th</w:t>
      </w:r>
      <w:r w:rsidRPr="00951333">
        <w:rPr>
          <w:rFonts w:ascii="Times New Roman" w:eastAsia="Times New Roman" w:hAnsi="Times New Roman" w:cs="Times New Roman"/>
        </w:rPr>
        <w:t xml:space="preserve"> Annual Convention for Society for Psychotherapy Research.</w:t>
      </w:r>
    </w:p>
    <w:p w14:paraId="00000307" w14:textId="77777777" w:rsidR="00AE5DB7" w:rsidRPr="00951333" w:rsidRDefault="00AE5DB7">
      <w:pPr>
        <w:widowControl w:val="0"/>
        <w:ind w:hanging="720"/>
        <w:rPr>
          <w:rFonts w:ascii="Times New Roman" w:eastAsia="Times New Roman" w:hAnsi="Times New Roman" w:cs="Times New Roman"/>
          <w:sz w:val="16"/>
          <w:szCs w:val="16"/>
        </w:rPr>
      </w:pPr>
    </w:p>
    <w:p w14:paraId="00000308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Owen, J., *Manthos, M., &amp; Quirk, K. (2013). Communication skills training: Dismantling study of PREP. Symposium at 47</w:t>
      </w:r>
      <w:r w:rsidRPr="00951333">
        <w:rPr>
          <w:rFonts w:ascii="Times New Roman" w:eastAsia="Times New Roman" w:hAnsi="Times New Roman" w:cs="Times New Roman"/>
          <w:vertAlign w:val="superscript"/>
        </w:rPr>
        <w:t>th</w:t>
      </w:r>
      <w:r w:rsidRPr="00951333">
        <w:rPr>
          <w:rFonts w:ascii="Times New Roman" w:eastAsia="Times New Roman" w:hAnsi="Times New Roman" w:cs="Times New Roman"/>
        </w:rPr>
        <w:t xml:space="preserve"> Annual Convention of Association of Behavioral and Cognitive Therapies. Nashville, TN.</w:t>
      </w:r>
    </w:p>
    <w:p w14:paraId="00000309" w14:textId="77777777" w:rsidR="00AE5DB7" w:rsidRPr="00951333" w:rsidRDefault="00AE5DB7">
      <w:pPr>
        <w:widowControl w:val="0"/>
        <w:ind w:left="-720" w:hanging="720"/>
        <w:rPr>
          <w:rFonts w:ascii="Times New Roman" w:eastAsia="Times New Roman" w:hAnsi="Times New Roman" w:cs="Times New Roman"/>
          <w:sz w:val="16"/>
          <w:szCs w:val="16"/>
        </w:rPr>
      </w:pPr>
    </w:p>
    <w:p w14:paraId="0000030A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Owen, J., &amp; </w:t>
      </w:r>
      <w:proofErr w:type="spellStart"/>
      <w:r w:rsidRPr="00951333">
        <w:rPr>
          <w:rFonts w:ascii="Times New Roman" w:eastAsia="Times New Roman" w:hAnsi="Times New Roman" w:cs="Times New Roman"/>
        </w:rPr>
        <w:t>Strokoff</w:t>
      </w:r>
      <w:proofErr w:type="spellEnd"/>
      <w:r w:rsidRPr="00951333">
        <w:rPr>
          <w:rFonts w:ascii="Times New Roman" w:eastAsia="Times New Roman" w:hAnsi="Times New Roman" w:cs="Times New Roman"/>
        </w:rPr>
        <w:t>, J. (2013). Infidelity and commitment uncertainty in couple therapy. Invited presentation to the Annual Meeting at Kentucky Psychological Association. Lexington, KY.</w:t>
      </w:r>
    </w:p>
    <w:p w14:paraId="0000030B" w14:textId="77777777" w:rsidR="00AE5DB7" w:rsidRPr="00951333" w:rsidRDefault="00AE5DB7">
      <w:pPr>
        <w:widowControl w:val="0"/>
        <w:ind w:left="-720" w:hanging="720"/>
        <w:rPr>
          <w:rFonts w:ascii="Times New Roman" w:eastAsia="Times New Roman" w:hAnsi="Times New Roman" w:cs="Times New Roman"/>
          <w:sz w:val="16"/>
          <w:szCs w:val="16"/>
        </w:rPr>
      </w:pPr>
    </w:p>
    <w:p w14:paraId="0000030C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Fuertes, J.N., Gelso, C.J., Owen, J.J., Cheng, D. (2013). Measuring Countertransference Using the ICB. </w:t>
      </w:r>
      <w:r w:rsidRPr="00951333">
        <w:rPr>
          <w:rFonts w:ascii="Times New Roman" w:eastAsia="Times New Roman" w:hAnsi="Times New Roman" w:cs="Times New Roman"/>
          <w:i/>
        </w:rPr>
        <w:t>Festschrift Honoring Charles J. Gelso</w:t>
      </w:r>
      <w:r w:rsidRPr="00951333">
        <w:rPr>
          <w:rFonts w:ascii="Times New Roman" w:eastAsia="Times New Roman" w:hAnsi="Times New Roman" w:cs="Times New Roman"/>
        </w:rPr>
        <w:t xml:space="preserve">. University of Maryland, College Park, MD. </w:t>
      </w:r>
    </w:p>
    <w:p w14:paraId="0000030D" w14:textId="77777777" w:rsidR="00AE5DB7" w:rsidRPr="00951333" w:rsidRDefault="00AE5DB7">
      <w:pPr>
        <w:widowControl w:val="0"/>
        <w:ind w:left="-720" w:hanging="720"/>
        <w:rPr>
          <w:rFonts w:ascii="Times New Roman" w:eastAsia="Times New Roman" w:hAnsi="Times New Roman" w:cs="Times New Roman"/>
          <w:sz w:val="16"/>
          <w:szCs w:val="16"/>
        </w:rPr>
      </w:pPr>
    </w:p>
    <w:p w14:paraId="0000030E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Fuertes, J., Gelso, C., Owen, J., &amp; Cheng, D. (2013). The tripartite model and the outcome of brief-time limited therapy. Panel Session at North American Society of Psychotherapy Research Conference. Memphis, TN. </w:t>
      </w:r>
    </w:p>
    <w:p w14:paraId="0000030F" w14:textId="77777777" w:rsidR="00AE5DB7" w:rsidRPr="00951333" w:rsidRDefault="00AE5DB7">
      <w:pPr>
        <w:widowControl w:val="0"/>
        <w:ind w:left="-720" w:hanging="720"/>
        <w:rPr>
          <w:rFonts w:ascii="Times New Roman" w:eastAsia="Times New Roman" w:hAnsi="Times New Roman" w:cs="Times New Roman"/>
          <w:sz w:val="16"/>
          <w:szCs w:val="16"/>
        </w:rPr>
      </w:pPr>
    </w:p>
    <w:p w14:paraId="00000310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Hayes, J., Owen, J., &amp; Bieschke, K. J. (2013). The Multicultural “</w:t>
      </w:r>
      <w:proofErr w:type="spellStart"/>
      <w:r w:rsidRPr="00951333">
        <w:rPr>
          <w:rFonts w:ascii="Times New Roman" w:eastAsia="Times New Roman" w:hAnsi="Times New Roman" w:cs="Times New Roman"/>
        </w:rPr>
        <w:t>Supershrink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”: Therapist differences in the amount and rate of change with racial/ethnic minority clients. Panel Session at North American Society of Psychotherapy Research Conference. Memphis, TN. </w:t>
      </w:r>
    </w:p>
    <w:p w14:paraId="00000311" w14:textId="77777777" w:rsidR="00AE5DB7" w:rsidRPr="00951333" w:rsidRDefault="00AE5DB7">
      <w:pPr>
        <w:widowControl w:val="0"/>
        <w:ind w:left="-720" w:hanging="720"/>
        <w:rPr>
          <w:rFonts w:ascii="Times New Roman" w:eastAsia="Times New Roman" w:hAnsi="Times New Roman" w:cs="Times New Roman"/>
          <w:sz w:val="16"/>
          <w:szCs w:val="16"/>
        </w:rPr>
      </w:pPr>
    </w:p>
    <w:p w14:paraId="00000312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Levy, S., </w:t>
      </w:r>
      <w:proofErr w:type="spellStart"/>
      <w:r w:rsidRPr="00951333">
        <w:rPr>
          <w:rFonts w:ascii="Times New Roman" w:eastAsia="Times New Roman" w:hAnsi="Times New Roman" w:cs="Times New Roman"/>
        </w:rPr>
        <w:t>Hilsenroth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, M., &amp; Owen, J. (2013). Relationship between interpretation and outcome in psychodynamic psychotherapy: Examination of moderators and mediators. Panel Session at North American Society of Psychotherapy Research Conference. Memphis, TN. </w:t>
      </w:r>
    </w:p>
    <w:p w14:paraId="00000313" w14:textId="77777777" w:rsidR="00AE5DB7" w:rsidRPr="00951333" w:rsidRDefault="00AE5DB7">
      <w:pPr>
        <w:widowControl w:val="0"/>
        <w:ind w:left="-720" w:hanging="720"/>
        <w:rPr>
          <w:rFonts w:ascii="Times New Roman" w:eastAsia="Times New Roman" w:hAnsi="Times New Roman" w:cs="Times New Roman"/>
          <w:sz w:val="16"/>
          <w:szCs w:val="16"/>
        </w:rPr>
      </w:pPr>
    </w:p>
    <w:p w14:paraId="00000314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Owen, J. (2013). Cultural Processes in Psychotherapy (Discussant). Panel Session at North American Society of Psychotherapy Research Conference. Memphis, TN. </w:t>
      </w:r>
    </w:p>
    <w:p w14:paraId="00000315" w14:textId="77777777" w:rsidR="00AE5DB7" w:rsidRPr="00951333" w:rsidRDefault="00AE5DB7">
      <w:pPr>
        <w:widowControl w:val="0"/>
        <w:ind w:left="-720" w:hanging="720"/>
        <w:rPr>
          <w:rFonts w:ascii="Times New Roman" w:eastAsia="Times New Roman" w:hAnsi="Times New Roman" w:cs="Times New Roman"/>
          <w:sz w:val="16"/>
          <w:szCs w:val="16"/>
        </w:rPr>
      </w:pPr>
    </w:p>
    <w:p w14:paraId="00000316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Luebcke, B., Owen, J., Hook, J., &amp; Davis, D. (2013). Cultural Humility in Psychotherapy. Panel Session at North American Society of Psychotherapy Research Conference. Memphis, TN. </w:t>
      </w:r>
    </w:p>
    <w:p w14:paraId="00000317" w14:textId="77777777" w:rsidR="00AE5DB7" w:rsidRPr="00951333" w:rsidRDefault="00AE5DB7">
      <w:pPr>
        <w:widowControl w:val="0"/>
        <w:ind w:left="-720" w:hanging="720"/>
        <w:rPr>
          <w:rFonts w:ascii="Times New Roman" w:eastAsia="Times New Roman" w:hAnsi="Times New Roman" w:cs="Times New Roman"/>
          <w:sz w:val="16"/>
          <w:szCs w:val="16"/>
        </w:rPr>
      </w:pPr>
    </w:p>
    <w:p w14:paraId="00000318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proofErr w:type="spellStart"/>
      <w:r w:rsidRPr="00951333">
        <w:rPr>
          <w:rFonts w:ascii="Times New Roman" w:eastAsia="Times New Roman" w:hAnsi="Times New Roman" w:cs="Times New Roman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, J., &amp; Owen, J. (2013). Client perceptions of their therapists’ multicultural orientation: Measurement refinement. Panel Session at North American Society of Psychotherapy Research Conference. Memphis, TN. </w:t>
      </w:r>
    </w:p>
    <w:p w14:paraId="00000319" w14:textId="77777777" w:rsidR="00AE5DB7" w:rsidRPr="00951333" w:rsidRDefault="00AE5DB7">
      <w:pPr>
        <w:widowControl w:val="0"/>
        <w:ind w:left="-720" w:hanging="720"/>
        <w:rPr>
          <w:rFonts w:ascii="Times New Roman" w:eastAsia="Times New Roman" w:hAnsi="Times New Roman" w:cs="Times New Roman"/>
          <w:sz w:val="16"/>
          <w:szCs w:val="16"/>
        </w:rPr>
      </w:pPr>
    </w:p>
    <w:p w14:paraId="0000031A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Owen, J. (2013). Psychotherapy Outcomes from randomized controlled trials to naturalistic settings: Present and future (Discussant). Panel Session at North American Society of Psychotherapy Research Conference. Memphis, TN. </w:t>
      </w:r>
    </w:p>
    <w:p w14:paraId="0000031B" w14:textId="77777777" w:rsidR="00AE5DB7" w:rsidRPr="00951333" w:rsidRDefault="00AE5DB7">
      <w:pPr>
        <w:widowControl w:val="0"/>
        <w:ind w:left="-720" w:hanging="720"/>
        <w:rPr>
          <w:rFonts w:ascii="Times New Roman" w:eastAsia="Times New Roman" w:hAnsi="Times New Roman" w:cs="Times New Roman"/>
          <w:sz w:val="16"/>
          <w:szCs w:val="16"/>
        </w:rPr>
      </w:pPr>
    </w:p>
    <w:p w14:paraId="0000031C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Owen, J. (2013). The real relationship and intersession activity in the prediction of early change. Panel Session at North American Society of Psychotherapy Research Conference. Memphis, TN. </w:t>
      </w:r>
    </w:p>
    <w:p w14:paraId="0000031D" w14:textId="77777777" w:rsidR="00AE5DB7" w:rsidRPr="00951333" w:rsidRDefault="00AE5DB7">
      <w:pPr>
        <w:widowControl w:val="0"/>
        <w:ind w:left="-720" w:hanging="720"/>
        <w:rPr>
          <w:rFonts w:ascii="Times New Roman" w:eastAsia="Times New Roman" w:hAnsi="Times New Roman" w:cs="Times New Roman"/>
          <w:sz w:val="16"/>
          <w:szCs w:val="16"/>
        </w:rPr>
      </w:pPr>
    </w:p>
    <w:p w14:paraId="0000031E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Mitchell, A.M., Owen, J., &amp; Adelson, J. Family stress model and relationship education: The importance of racial/ethnic minority couples’ dyadic coping (2013, June). Poster presented at the Sixth International Meeting on Stress &amp; Dyadic Coping, Couples Coping with Cancer-Related Stress: Translating Research to Practice, in Louisville, Kentucky.</w:t>
      </w:r>
    </w:p>
    <w:p w14:paraId="0000031F" w14:textId="77777777" w:rsidR="00AE5DB7" w:rsidRPr="00951333" w:rsidRDefault="00AE5DB7">
      <w:pPr>
        <w:widowControl w:val="0"/>
        <w:ind w:left="-720" w:hanging="720"/>
        <w:rPr>
          <w:rFonts w:ascii="Times New Roman" w:eastAsia="Times New Roman" w:hAnsi="Times New Roman" w:cs="Times New Roman"/>
          <w:color w:val="222222"/>
          <w:sz w:val="16"/>
          <w:szCs w:val="16"/>
        </w:rPr>
      </w:pPr>
    </w:p>
    <w:p w14:paraId="00000320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  <w:color w:val="222222"/>
        </w:rPr>
      </w:pPr>
      <w:r w:rsidRPr="00951333">
        <w:rPr>
          <w:rFonts w:ascii="Times New Roman" w:eastAsia="Times New Roman" w:hAnsi="Times New Roman" w:cs="Times New Roman"/>
          <w:color w:val="222222"/>
        </w:rPr>
        <w:t xml:space="preserve">Owen, J. (2012). </w:t>
      </w:r>
      <w:r w:rsidRPr="00951333">
        <w:rPr>
          <w:rFonts w:ascii="Times New Roman" w:eastAsia="Times New Roman" w:hAnsi="Times New Roman" w:cs="Times New Roman"/>
          <w:i/>
          <w:color w:val="222222"/>
        </w:rPr>
        <w:t>Multicultural processes in psychotherapy.</w:t>
      </w:r>
      <w:r w:rsidRPr="00951333">
        <w:rPr>
          <w:rFonts w:ascii="Times New Roman" w:eastAsia="Times New Roman" w:hAnsi="Times New Roman" w:cs="Times New Roman"/>
          <w:color w:val="222222"/>
        </w:rPr>
        <w:t xml:space="preserve"> Symposium at the annual meeting of the American Psychological Association, Orlando, FL. </w:t>
      </w:r>
    </w:p>
    <w:p w14:paraId="00000321" w14:textId="77777777" w:rsidR="00AE5DB7" w:rsidRPr="00951333" w:rsidRDefault="00AE5DB7">
      <w:pPr>
        <w:widowControl w:val="0"/>
        <w:ind w:left="-720" w:hanging="720"/>
        <w:rPr>
          <w:rFonts w:ascii="Times New Roman" w:eastAsia="Times New Roman" w:hAnsi="Times New Roman" w:cs="Times New Roman"/>
          <w:color w:val="222222"/>
          <w:sz w:val="16"/>
          <w:szCs w:val="16"/>
        </w:rPr>
      </w:pPr>
    </w:p>
    <w:p w14:paraId="00000322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  <w:color w:val="222222"/>
        </w:rPr>
      </w:pPr>
      <w:r w:rsidRPr="00951333">
        <w:rPr>
          <w:rFonts w:ascii="Times New Roman" w:eastAsia="Times New Roman" w:hAnsi="Times New Roman" w:cs="Times New Roman"/>
          <w:color w:val="222222"/>
        </w:rPr>
        <w:t>*Quirk, K., Quirk, S. W., Owen, J., &amp; Bontrager, M. (2012, October). </w:t>
      </w:r>
      <w:r w:rsidRPr="00951333">
        <w:rPr>
          <w:rFonts w:ascii="Times New Roman" w:eastAsia="Times New Roman" w:hAnsi="Times New Roman" w:cs="Times New Roman"/>
          <w:i/>
          <w:color w:val="222222"/>
        </w:rPr>
        <w:t>Negative Schemas, Motives, and Reactions to Sex with Ex-Partners</w:t>
      </w:r>
      <w:r w:rsidRPr="00951333">
        <w:rPr>
          <w:rFonts w:ascii="Times New Roman" w:eastAsia="Times New Roman" w:hAnsi="Times New Roman" w:cs="Times New Roman"/>
          <w:color w:val="222222"/>
        </w:rPr>
        <w:t>. Poster presented at the annual meeting of the Society for Research in Psychopathology, Ann Arbor, MI.</w:t>
      </w:r>
    </w:p>
    <w:p w14:paraId="00000323" w14:textId="77777777" w:rsidR="00AE5DB7" w:rsidRPr="00951333" w:rsidRDefault="00AE5DB7">
      <w:pPr>
        <w:widowControl w:val="0"/>
        <w:ind w:left="-720" w:hanging="720"/>
        <w:rPr>
          <w:rFonts w:ascii="Times New Roman" w:eastAsia="Times New Roman" w:hAnsi="Times New Roman" w:cs="Times New Roman"/>
          <w:sz w:val="16"/>
          <w:szCs w:val="16"/>
        </w:rPr>
      </w:pPr>
    </w:p>
    <w:p w14:paraId="00000324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Owen, J. (2012). Interaction among Alliance, Psychodynamic, Cognitive-Behavioral Techniques in the Prediction of Session Outcomes. Discussant M. J. </w:t>
      </w:r>
      <w:proofErr w:type="spellStart"/>
      <w:r w:rsidRPr="00951333">
        <w:rPr>
          <w:rFonts w:ascii="Times New Roman" w:eastAsia="Times New Roman" w:hAnsi="Times New Roman" w:cs="Times New Roman"/>
        </w:rPr>
        <w:t>Hilsenroth</w:t>
      </w:r>
      <w:proofErr w:type="spellEnd"/>
      <w:r w:rsidRPr="00951333">
        <w:rPr>
          <w:rFonts w:ascii="Times New Roman" w:eastAsia="Times New Roman" w:hAnsi="Times New Roman" w:cs="Times New Roman"/>
        </w:rPr>
        <w:t>. Symposium conducted at the Society of Psychotherapy Research, Virginia Beach, VA.</w:t>
      </w:r>
    </w:p>
    <w:p w14:paraId="00000325" w14:textId="77777777" w:rsidR="00AE5DB7" w:rsidRPr="00951333" w:rsidRDefault="00AE5DB7">
      <w:pPr>
        <w:widowControl w:val="0"/>
        <w:ind w:left="-720" w:hanging="720"/>
        <w:rPr>
          <w:rFonts w:ascii="Times New Roman" w:eastAsia="Times New Roman" w:hAnsi="Times New Roman" w:cs="Times New Roman"/>
          <w:sz w:val="16"/>
          <w:szCs w:val="16"/>
        </w:rPr>
      </w:pPr>
    </w:p>
    <w:p w14:paraId="00000326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*</w:t>
      </w:r>
      <w:proofErr w:type="spellStart"/>
      <w:r w:rsidRPr="00951333">
        <w:rPr>
          <w:rFonts w:ascii="Times New Roman" w:eastAsia="Times New Roman" w:hAnsi="Times New Roman" w:cs="Times New Roman"/>
        </w:rPr>
        <w:t>Strokoff</w:t>
      </w:r>
      <w:proofErr w:type="spellEnd"/>
      <w:r w:rsidRPr="00951333">
        <w:rPr>
          <w:rFonts w:ascii="Times New Roman" w:eastAsia="Times New Roman" w:hAnsi="Times New Roman" w:cs="Times New Roman"/>
        </w:rPr>
        <w:t>, J. &amp; Owen, J. (2012). Emotional Reactions and Predictors to Hookups. Poster presentation at the Great Lakes Counseling Psychology Conference, Purdue University, Lafayette, IN.</w:t>
      </w:r>
    </w:p>
    <w:p w14:paraId="00000327" w14:textId="77777777" w:rsidR="00AE5DB7" w:rsidRPr="00951333" w:rsidRDefault="00AE5DB7">
      <w:pPr>
        <w:widowControl w:val="0"/>
        <w:ind w:left="-720" w:hanging="720"/>
        <w:rPr>
          <w:rFonts w:ascii="Times New Roman" w:eastAsia="Times New Roman" w:hAnsi="Times New Roman" w:cs="Times New Roman"/>
          <w:sz w:val="16"/>
          <w:szCs w:val="16"/>
        </w:rPr>
      </w:pPr>
    </w:p>
    <w:p w14:paraId="00000328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Owen, J. (2012). Discussant: </w:t>
      </w:r>
      <w:r w:rsidRPr="00951333">
        <w:rPr>
          <w:rFonts w:ascii="Times New Roman" w:eastAsia="Times New Roman" w:hAnsi="Times New Roman" w:cs="Times New Roman"/>
          <w:i/>
        </w:rPr>
        <w:t xml:space="preserve">Learning to love: Impacts of alliance and content in couples’ therapy and relationship education. </w:t>
      </w:r>
      <w:r w:rsidRPr="00951333">
        <w:rPr>
          <w:rFonts w:ascii="Times New Roman" w:eastAsia="Times New Roman" w:hAnsi="Times New Roman" w:cs="Times New Roman"/>
          <w:b/>
        </w:rPr>
        <w:t> </w:t>
      </w:r>
      <w:r w:rsidRPr="00951333">
        <w:rPr>
          <w:rFonts w:ascii="Times New Roman" w:eastAsia="Times New Roman" w:hAnsi="Times New Roman" w:cs="Times New Roman"/>
        </w:rPr>
        <w:t>Symposium conducted at the Great Lakes Counseling Conference, Purdue University, Lafayette, IN.</w:t>
      </w:r>
    </w:p>
    <w:p w14:paraId="00000329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sz w:val="16"/>
          <w:szCs w:val="16"/>
        </w:rPr>
      </w:pPr>
    </w:p>
    <w:p w14:paraId="0000032A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Owen, J., *Manthos, M., &amp; Budge, S. (2011). Treating the commitment question: The couple therapy that nobody talks about. Continuing Education presentation at the annual meeting of the Kentucky Psychological Association, Lexington, KY. </w:t>
      </w:r>
    </w:p>
    <w:p w14:paraId="0000032B" w14:textId="77777777" w:rsidR="00AE5DB7" w:rsidRPr="00951333" w:rsidRDefault="00AE5DB7">
      <w:pPr>
        <w:widowControl w:val="0"/>
        <w:ind w:left="-720" w:hanging="540"/>
        <w:rPr>
          <w:rFonts w:ascii="Times New Roman" w:eastAsia="Times New Roman" w:hAnsi="Times New Roman" w:cs="Times New Roman"/>
          <w:sz w:val="16"/>
          <w:szCs w:val="16"/>
        </w:rPr>
      </w:pPr>
    </w:p>
    <w:p w14:paraId="0000032C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Owen, J., Imel, Z., &amp; </w:t>
      </w:r>
      <w:proofErr w:type="spellStart"/>
      <w:r w:rsidRPr="00951333">
        <w:rPr>
          <w:rFonts w:ascii="Times New Roman" w:eastAsia="Times New Roman" w:hAnsi="Times New Roman" w:cs="Times New Roman"/>
        </w:rPr>
        <w:t>Wampold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, B. (2011). New directions for multicultural competencies research. Symposium at the annual meeting of the American Psychological Association, Washington, D.C. </w:t>
      </w:r>
    </w:p>
    <w:p w14:paraId="0000032D" w14:textId="77777777" w:rsidR="00AE5DB7" w:rsidRPr="00951333" w:rsidRDefault="00AE5DB7">
      <w:pPr>
        <w:widowControl w:val="0"/>
        <w:ind w:left="-720" w:hanging="540"/>
        <w:rPr>
          <w:rFonts w:ascii="Times New Roman" w:eastAsia="Times New Roman" w:hAnsi="Times New Roman" w:cs="Times New Roman"/>
          <w:sz w:val="16"/>
          <w:szCs w:val="16"/>
        </w:rPr>
      </w:pPr>
    </w:p>
    <w:p w14:paraId="0000032E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Manthos, M.*, &amp; Owen, J. (2011). Hooking up: Sexual self-schema and predictors of casual sex behavior. Poster presented at the annual meeting of the American Psychological Association, Washington D.C.</w:t>
      </w:r>
    </w:p>
    <w:p w14:paraId="0000032F" w14:textId="77777777" w:rsidR="00AE5DB7" w:rsidRPr="00951333" w:rsidRDefault="00AE5DB7">
      <w:pPr>
        <w:widowControl w:val="0"/>
        <w:ind w:left="-720" w:hanging="540"/>
        <w:rPr>
          <w:rFonts w:ascii="Times New Roman" w:eastAsia="Times New Roman" w:hAnsi="Times New Roman" w:cs="Times New Roman"/>
          <w:sz w:val="16"/>
          <w:szCs w:val="16"/>
        </w:rPr>
      </w:pPr>
    </w:p>
    <w:p w14:paraId="00000330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Quirk, K.*, &amp; Owen, J. (2011). Getting bamboozled: Predictors of getting duped in FWB relationships. Poster presented at the annual meeting of the American Psychological Association, Washington, D.C.</w:t>
      </w:r>
    </w:p>
    <w:p w14:paraId="00000331" w14:textId="77777777" w:rsidR="00AE5DB7" w:rsidRPr="00951333" w:rsidRDefault="00AE5DB7">
      <w:pPr>
        <w:widowControl w:val="0"/>
        <w:ind w:left="-720" w:hanging="540"/>
        <w:rPr>
          <w:rFonts w:ascii="Times New Roman" w:eastAsia="Times New Roman" w:hAnsi="Times New Roman" w:cs="Times New Roman"/>
          <w:sz w:val="16"/>
          <w:szCs w:val="16"/>
        </w:rPr>
      </w:pPr>
    </w:p>
    <w:p w14:paraId="00000332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Quirk, K*, &amp; Owen, J. (2011). I won’t forget this: In-session processes that promote between session thoughts and activities. Poster presented at the annual meeting of the American Psychological Association, Washington, D.C.</w:t>
      </w:r>
    </w:p>
    <w:p w14:paraId="00000333" w14:textId="77777777" w:rsidR="00AE5DB7" w:rsidRPr="00951333" w:rsidRDefault="00AE5DB7">
      <w:pPr>
        <w:widowControl w:val="0"/>
        <w:ind w:left="-720" w:hanging="540"/>
        <w:rPr>
          <w:rFonts w:ascii="Times New Roman" w:eastAsia="Times New Roman" w:hAnsi="Times New Roman" w:cs="Times New Roman"/>
          <w:sz w:val="16"/>
          <w:szCs w:val="16"/>
        </w:rPr>
      </w:pPr>
    </w:p>
    <w:p w14:paraId="00000334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Quirk, K*., &amp; Owen, J. (2011). Alliance and intersession processes in psychotherapy. Symposium at the annual meeting of the Great Lake Conference, Bloomington, IN. </w:t>
      </w:r>
    </w:p>
    <w:p w14:paraId="00000335" w14:textId="77777777" w:rsidR="00AE5DB7" w:rsidRPr="00951333" w:rsidRDefault="00AE5DB7">
      <w:pPr>
        <w:widowControl w:val="0"/>
        <w:ind w:left="-720" w:hanging="540"/>
        <w:rPr>
          <w:rFonts w:ascii="Times New Roman" w:eastAsia="Times New Roman" w:hAnsi="Times New Roman" w:cs="Times New Roman"/>
          <w:sz w:val="16"/>
          <w:szCs w:val="16"/>
        </w:rPr>
      </w:pPr>
    </w:p>
    <w:p w14:paraId="00000336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Owen, J., Rhoades, G. K, Stanley, S. M., &amp; Markman, H. (2010). The role of leaders in premarital education programs. Symposium at the annual meeting of the Society of Prevention Research, Denver CO.</w:t>
      </w:r>
    </w:p>
    <w:p w14:paraId="00000337" w14:textId="77777777" w:rsidR="00AE5DB7" w:rsidRPr="00951333" w:rsidRDefault="00AE5DB7">
      <w:pPr>
        <w:widowControl w:val="0"/>
        <w:ind w:left="-720" w:hanging="540"/>
        <w:rPr>
          <w:rFonts w:ascii="Times New Roman" w:eastAsia="Times New Roman" w:hAnsi="Times New Roman" w:cs="Times New Roman"/>
          <w:sz w:val="16"/>
          <w:szCs w:val="16"/>
        </w:rPr>
      </w:pPr>
    </w:p>
    <w:p w14:paraId="00000338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Winstead, B. &amp; Owen, J. (2010). The power of feedback and developing therapist competency with couples: How to know what you don’t know. Symposium at the annual meeting of Kentucky Marriage and Family Therapy Conference. </w:t>
      </w:r>
    </w:p>
    <w:p w14:paraId="00000339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Owen, J., Imel, Z. &amp; Tao, K., (2009). Microaggressions in Psychotherapy. Symposium at the American Psychological Association Meeting in Toronto.</w:t>
      </w:r>
    </w:p>
    <w:p w14:paraId="0000033A" w14:textId="77777777" w:rsidR="00AE5DB7" w:rsidRPr="00951333" w:rsidRDefault="00AE5DB7">
      <w:pPr>
        <w:widowControl w:val="0"/>
        <w:ind w:left="-720" w:hanging="540"/>
        <w:rPr>
          <w:rFonts w:ascii="Times New Roman" w:eastAsia="Times New Roman" w:hAnsi="Times New Roman" w:cs="Times New Roman"/>
          <w:sz w:val="16"/>
          <w:szCs w:val="16"/>
        </w:rPr>
      </w:pPr>
    </w:p>
    <w:p w14:paraId="0000033B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Owen, J., Imel, Z. &amp; Tao, K., *Smith, A., </w:t>
      </w:r>
      <w:proofErr w:type="spellStart"/>
      <w:r w:rsidRPr="00951333">
        <w:rPr>
          <w:rFonts w:ascii="Times New Roman" w:eastAsia="Times New Roman" w:hAnsi="Times New Roman" w:cs="Times New Roman"/>
        </w:rPr>
        <w:t>Wampold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, B., &amp; </w:t>
      </w:r>
      <w:proofErr w:type="spellStart"/>
      <w:r w:rsidRPr="00951333">
        <w:rPr>
          <w:rFonts w:ascii="Times New Roman" w:eastAsia="Times New Roman" w:hAnsi="Times New Roman" w:cs="Times New Roman"/>
        </w:rPr>
        <w:t>Rodolfa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, E. (2008). Cultural ruptures: Disentangling client and therapist effects. Symposium at the Society of Psychotherapy Research Meeting in Barcelona, Spain. </w:t>
      </w:r>
    </w:p>
    <w:p w14:paraId="0000033C" w14:textId="77777777" w:rsidR="00AE5DB7" w:rsidRPr="00951333" w:rsidRDefault="00AE5DB7">
      <w:pPr>
        <w:widowControl w:val="0"/>
        <w:ind w:left="-720" w:hanging="540"/>
        <w:rPr>
          <w:rFonts w:ascii="Times New Roman" w:eastAsia="Times New Roman" w:hAnsi="Times New Roman" w:cs="Times New Roman"/>
          <w:sz w:val="16"/>
          <w:szCs w:val="16"/>
        </w:rPr>
      </w:pPr>
    </w:p>
    <w:p w14:paraId="0000033D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Owen, J., Rhoades, G., Fincham, F. &amp; Stanley, S. (2007). Correlates with hooking up for young adults. Poster presented at the American Psychological Association Meeting in San Francisco. </w:t>
      </w:r>
    </w:p>
    <w:p w14:paraId="0000033E" w14:textId="77777777" w:rsidR="00AE5DB7" w:rsidRPr="00951333" w:rsidRDefault="00AE5DB7">
      <w:pPr>
        <w:widowControl w:val="0"/>
        <w:ind w:left="-720" w:hanging="540"/>
        <w:rPr>
          <w:rFonts w:ascii="Times New Roman" w:eastAsia="Times New Roman" w:hAnsi="Times New Roman" w:cs="Times New Roman"/>
          <w:sz w:val="16"/>
          <w:szCs w:val="16"/>
        </w:rPr>
      </w:pPr>
    </w:p>
    <w:p w14:paraId="0000033F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Owen, J., Stratton, J., &amp; </w:t>
      </w:r>
      <w:proofErr w:type="spellStart"/>
      <w:r w:rsidRPr="00951333">
        <w:rPr>
          <w:rFonts w:ascii="Times New Roman" w:eastAsia="Times New Roman" w:hAnsi="Times New Roman" w:cs="Times New Roman"/>
        </w:rPr>
        <w:t>Rodolfa</w:t>
      </w:r>
      <w:proofErr w:type="spellEnd"/>
      <w:r w:rsidRPr="00951333">
        <w:rPr>
          <w:rFonts w:ascii="Times New Roman" w:eastAsia="Times New Roman" w:hAnsi="Times New Roman" w:cs="Times New Roman"/>
        </w:rPr>
        <w:t>, E. (2007). Men and therapy: Conformity to male norms and therapy outcome and process. Poster presented at the American Psychological Association Meeting in San Francisco.</w:t>
      </w:r>
    </w:p>
    <w:p w14:paraId="00000340" w14:textId="77777777" w:rsidR="00AE5DB7" w:rsidRPr="00951333" w:rsidRDefault="00AE5DB7">
      <w:pPr>
        <w:widowControl w:val="0"/>
        <w:ind w:left="-720" w:hanging="540"/>
        <w:rPr>
          <w:rFonts w:ascii="Times New Roman" w:eastAsia="Times New Roman" w:hAnsi="Times New Roman" w:cs="Times New Roman"/>
          <w:sz w:val="16"/>
          <w:szCs w:val="16"/>
        </w:rPr>
      </w:pPr>
    </w:p>
    <w:p w14:paraId="00000341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Owen, J., Tao, K., Pranata, H., Pollak, J., Foo Kune, N., Vasquez, B., Haggins, K. (2006). Supervisors in Training: Implications for Multicultural and Supervisory Development. American Psychological Association Meeting in New Orleans.</w:t>
      </w:r>
    </w:p>
    <w:p w14:paraId="00000342" w14:textId="77777777" w:rsidR="00AE5DB7" w:rsidRPr="00951333" w:rsidRDefault="00AE5DB7">
      <w:pPr>
        <w:widowControl w:val="0"/>
        <w:ind w:left="-720" w:hanging="540"/>
        <w:rPr>
          <w:rFonts w:ascii="Times New Roman" w:eastAsia="Times New Roman" w:hAnsi="Times New Roman" w:cs="Times New Roman"/>
          <w:sz w:val="16"/>
          <w:szCs w:val="16"/>
        </w:rPr>
      </w:pPr>
    </w:p>
    <w:p w14:paraId="00000343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Owen, J., Kitchener, K. S.., &amp; Paskus, T. (2006). Counselors’ Reflective Judgment and Clinical Judgments.  Poster presentation at American Psychological Association Meeting in New Orleans.  </w:t>
      </w:r>
    </w:p>
    <w:p w14:paraId="00000344" w14:textId="77777777" w:rsidR="00AE5DB7" w:rsidRPr="00951333" w:rsidRDefault="00AE5DB7">
      <w:pPr>
        <w:widowControl w:val="0"/>
        <w:ind w:left="-720" w:hanging="540"/>
        <w:rPr>
          <w:rFonts w:ascii="Times New Roman" w:eastAsia="Times New Roman" w:hAnsi="Times New Roman" w:cs="Times New Roman"/>
          <w:sz w:val="16"/>
          <w:szCs w:val="16"/>
        </w:rPr>
      </w:pPr>
    </w:p>
    <w:p w14:paraId="00000345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*Combs, T. &amp; Owen, J. (2004). Stereotype Threat: Men &amp; Commitment.  Poster presented at the meeting of the Rocky Mountain Psychological Association Conference.  Reno, NV.  </w:t>
      </w:r>
    </w:p>
    <w:p w14:paraId="00000346" w14:textId="77777777" w:rsidR="00AE5DB7" w:rsidRPr="00951333" w:rsidRDefault="00AE5DB7">
      <w:pPr>
        <w:widowControl w:val="0"/>
        <w:ind w:left="-720" w:hanging="540"/>
        <w:rPr>
          <w:rFonts w:ascii="Times New Roman" w:eastAsia="Times New Roman" w:hAnsi="Times New Roman" w:cs="Times New Roman"/>
          <w:sz w:val="16"/>
          <w:szCs w:val="16"/>
        </w:rPr>
      </w:pPr>
    </w:p>
    <w:p w14:paraId="00000347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Owen, J., Stratton, J., Gafford, J., Zarra, J., Clark, J., &amp; Baharani, N. Moderator Dr. Sherry.  (2003). Sleep deprivation and performance in controlled and applied studies. Symposium presented at the meeting of the Rocky Mountain Psychological Association Conference, Denver, CO.</w:t>
      </w:r>
    </w:p>
    <w:p w14:paraId="00000348" w14:textId="77777777" w:rsidR="00AE5DB7" w:rsidRPr="00951333" w:rsidRDefault="00AE5DB7">
      <w:pPr>
        <w:widowControl w:val="0"/>
        <w:ind w:left="-720" w:hanging="540"/>
        <w:rPr>
          <w:rFonts w:ascii="Times New Roman" w:eastAsia="Times New Roman" w:hAnsi="Times New Roman" w:cs="Times New Roman"/>
          <w:sz w:val="16"/>
          <w:szCs w:val="16"/>
        </w:rPr>
      </w:pPr>
    </w:p>
    <w:p w14:paraId="00000349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Owen, J. &amp; McRae, C.  (2002). Changing perception of treatment in a double-blind placebo surgery trial. Poster presented at the meeting of the American Psychological Association Conference, Chicago, IL.</w:t>
      </w:r>
    </w:p>
    <w:p w14:paraId="0000034A" w14:textId="77777777" w:rsidR="00AE5DB7" w:rsidRPr="00951333" w:rsidRDefault="00AE5DB7">
      <w:pPr>
        <w:widowControl w:val="0"/>
        <w:ind w:left="-720" w:hanging="540"/>
        <w:rPr>
          <w:rFonts w:ascii="Times New Roman" w:eastAsia="Times New Roman" w:hAnsi="Times New Roman" w:cs="Times New Roman"/>
          <w:sz w:val="16"/>
          <w:szCs w:val="16"/>
        </w:rPr>
      </w:pPr>
    </w:p>
    <w:p w14:paraId="0000034B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Owen, J., Stratton, J., &amp; Sherry, P. (2002). Stress and work performance.  Poster presented at the meeting of the American Psychological Society Conference, New Orleans, LO.</w:t>
      </w:r>
    </w:p>
    <w:p w14:paraId="0000034C" w14:textId="77777777" w:rsidR="00AE5DB7" w:rsidRPr="00951333" w:rsidRDefault="00AE5DB7">
      <w:pPr>
        <w:widowControl w:val="0"/>
        <w:ind w:left="-720" w:hanging="540"/>
        <w:rPr>
          <w:rFonts w:ascii="Times New Roman" w:eastAsia="Times New Roman" w:hAnsi="Times New Roman" w:cs="Times New Roman"/>
          <w:sz w:val="16"/>
          <w:szCs w:val="16"/>
        </w:rPr>
      </w:pPr>
    </w:p>
    <w:p w14:paraId="0000034D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Owen, J. Byron, D., &amp; Sherry, P. (2002). Prediction of successful managers.  Poster presented at the meeting of the American Psychological Society Conference, New Orleans, LO.</w:t>
      </w:r>
    </w:p>
    <w:p w14:paraId="0000034E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34F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Owen, J., &amp; McMahon, R. C.  (2000). Substance abuse problems of MCMI personality clusters.  Poster presented at the meeting of the American Psychological Association Conference, Washington, D.C. </w:t>
      </w:r>
    </w:p>
    <w:p w14:paraId="00000350" w14:textId="77777777" w:rsidR="00AE5DB7" w:rsidRPr="00951333" w:rsidRDefault="00AE5DB7">
      <w:pPr>
        <w:widowControl w:val="0"/>
        <w:ind w:left="-720" w:hanging="54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00000351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McMahon, R. C., &amp; Owen, J. (2000). Addiction severity clusters in primary cocaine abusers.  Poster presented at the meeting of the American Psychological Association Conference, Washington, D.C.</w:t>
      </w:r>
    </w:p>
    <w:p w14:paraId="00000352" w14:textId="77777777" w:rsidR="00AE5DB7" w:rsidRPr="00951333" w:rsidRDefault="00AE5DB7">
      <w:pPr>
        <w:widowControl w:val="0"/>
        <w:ind w:left="-720" w:hanging="54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00000353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McMahon, R. C., &amp; Owen, J. (2000). Stress, social support, and coping characteristics of MCMI personality clusters.  Poster presented at the meeting of the American Psychological Association Conference, Washington, D.C.</w:t>
      </w:r>
    </w:p>
    <w:p w14:paraId="00000354" w14:textId="77777777" w:rsidR="00AE5DB7" w:rsidRPr="00951333" w:rsidRDefault="00AE5DB7">
      <w:pPr>
        <w:widowControl w:val="0"/>
        <w:ind w:hanging="720"/>
        <w:rPr>
          <w:rFonts w:ascii="Times New Roman" w:eastAsia="Times New Roman" w:hAnsi="Times New Roman" w:cs="Times New Roman"/>
          <w:sz w:val="16"/>
          <w:szCs w:val="16"/>
        </w:rPr>
      </w:pPr>
    </w:p>
    <w:p w14:paraId="00000355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sz w:val="16"/>
          <w:szCs w:val="16"/>
        </w:rPr>
      </w:pPr>
    </w:p>
    <w:p w14:paraId="00000356" w14:textId="77777777" w:rsidR="00AE5DB7" w:rsidRPr="00951333" w:rsidRDefault="00AE5DB7">
      <w:pPr>
        <w:widowControl w:val="0"/>
        <w:pBdr>
          <w:bottom w:val="single" w:sz="4" w:space="1" w:color="000000"/>
        </w:pBdr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357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358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1333">
        <w:rPr>
          <w:rFonts w:ascii="Times New Roman" w:eastAsia="Times New Roman" w:hAnsi="Times New Roman" w:cs="Times New Roman"/>
          <w:b/>
          <w:sz w:val="28"/>
          <w:szCs w:val="28"/>
        </w:rPr>
        <w:t>Classes Taught</w:t>
      </w:r>
    </w:p>
    <w:p w14:paraId="00000359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35A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>University of Denver</w:t>
      </w:r>
    </w:p>
    <w:p w14:paraId="0000035B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i/>
        </w:rPr>
        <w:t>Graduate level</w:t>
      </w:r>
    </w:p>
    <w:p w14:paraId="0000035C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i/>
        </w:rPr>
      </w:pPr>
    </w:p>
    <w:p w14:paraId="0000035D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</w:rPr>
        <w:tab/>
      </w:r>
      <w:r w:rsidRPr="00951333">
        <w:rPr>
          <w:rFonts w:ascii="Times New Roman" w:eastAsia="Times New Roman" w:hAnsi="Times New Roman" w:cs="Times New Roman"/>
        </w:rPr>
        <w:t xml:space="preserve">CNP 4700: Introduction to Counseling Theories </w:t>
      </w:r>
    </w:p>
    <w:p w14:paraId="0000035E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CNP 4770: Counseling Psychology Seminar: Psychotherapy Research</w:t>
      </w:r>
    </w:p>
    <w:p w14:paraId="0000035F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ab/>
        <w:t>CNP 4701: Advanced Seminar: Counseling Theories</w:t>
      </w:r>
    </w:p>
    <w:p w14:paraId="00000360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CNP 4752: Advanced Practicum I</w:t>
      </w:r>
    </w:p>
    <w:p w14:paraId="00000361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CNP 4753: Advanced Practicum II</w:t>
      </w:r>
    </w:p>
    <w:p w14:paraId="00000362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ab/>
        <w:t>CNP 4830: Couple Therapy</w:t>
      </w:r>
    </w:p>
    <w:p w14:paraId="00000363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CNP 4795: Multicultural Orientation</w:t>
      </w:r>
    </w:p>
    <w:p w14:paraId="00000364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365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 xml:space="preserve">University of Louisville </w:t>
      </w:r>
    </w:p>
    <w:p w14:paraId="00000366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i/>
        </w:rPr>
        <w:t>Graduate level</w:t>
      </w:r>
    </w:p>
    <w:p w14:paraId="00000367" w14:textId="77777777" w:rsidR="00AE5DB7" w:rsidRPr="00951333" w:rsidRDefault="00000000">
      <w:pPr>
        <w:widowControl w:val="0"/>
        <w:ind w:left="-720" w:hanging="36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</w:p>
    <w:p w14:paraId="00000368" w14:textId="77777777" w:rsidR="00AE5DB7" w:rsidRPr="00951333" w:rsidRDefault="00000000">
      <w:pPr>
        <w:widowControl w:val="0"/>
        <w:ind w:left="-720" w:hanging="36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ab/>
      </w:r>
      <w:r w:rsidRPr="00951333">
        <w:rPr>
          <w:rFonts w:ascii="Times New Roman" w:eastAsia="Times New Roman" w:hAnsi="Times New Roman" w:cs="Times New Roman"/>
        </w:rPr>
        <w:tab/>
        <w:t>ECPY 619: Theories of Counseling &amp; Psychotherapy</w:t>
      </w:r>
    </w:p>
    <w:p w14:paraId="00000369" w14:textId="77777777" w:rsidR="00AE5DB7" w:rsidRPr="00951333" w:rsidRDefault="00000000">
      <w:pPr>
        <w:widowControl w:val="0"/>
        <w:ind w:left="-720" w:hanging="36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ab/>
      </w:r>
      <w:r w:rsidRPr="00951333">
        <w:rPr>
          <w:rFonts w:ascii="Times New Roman" w:eastAsia="Times New Roman" w:hAnsi="Times New Roman" w:cs="Times New Roman"/>
        </w:rPr>
        <w:tab/>
        <w:t>ECPY 629: Theories and Techniques of Counseling &amp; Psychotherapy</w:t>
      </w:r>
    </w:p>
    <w:p w14:paraId="0000036A" w14:textId="77777777" w:rsidR="00AE5DB7" w:rsidRPr="00951333" w:rsidRDefault="00000000">
      <w:pPr>
        <w:widowControl w:val="0"/>
        <w:ind w:left="-720" w:hanging="36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ab/>
      </w:r>
      <w:r w:rsidRPr="00951333">
        <w:rPr>
          <w:rFonts w:ascii="Times New Roman" w:eastAsia="Times New Roman" w:hAnsi="Times New Roman" w:cs="Times New Roman"/>
        </w:rPr>
        <w:tab/>
        <w:t>ECPY 673: Beginning Practicum</w:t>
      </w:r>
    </w:p>
    <w:p w14:paraId="0000036B" w14:textId="77777777" w:rsidR="00AE5DB7" w:rsidRPr="00951333" w:rsidRDefault="00000000">
      <w:pPr>
        <w:widowControl w:val="0"/>
        <w:ind w:left="-720" w:hanging="36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ab/>
      </w:r>
      <w:r w:rsidRPr="00951333">
        <w:rPr>
          <w:rFonts w:ascii="Times New Roman" w:eastAsia="Times New Roman" w:hAnsi="Times New Roman" w:cs="Times New Roman"/>
        </w:rPr>
        <w:tab/>
        <w:t>ECPY 780: Advanced Practicum</w:t>
      </w:r>
    </w:p>
    <w:p w14:paraId="0000036C" w14:textId="77777777" w:rsidR="00AE5DB7" w:rsidRPr="00951333" w:rsidRDefault="00000000">
      <w:pPr>
        <w:widowControl w:val="0"/>
        <w:ind w:left="-720" w:hanging="36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ab/>
      </w:r>
      <w:r w:rsidRPr="00951333">
        <w:rPr>
          <w:rFonts w:ascii="Times New Roman" w:eastAsia="Times New Roman" w:hAnsi="Times New Roman" w:cs="Times New Roman"/>
        </w:rPr>
        <w:tab/>
        <w:t>ECPY 793: Advanced Theories of Psychotherapy</w:t>
      </w:r>
    </w:p>
    <w:p w14:paraId="0000036D" w14:textId="77777777" w:rsidR="00AE5DB7" w:rsidRPr="00951333" w:rsidRDefault="00000000">
      <w:pPr>
        <w:widowControl w:val="0"/>
        <w:ind w:left="-720" w:hanging="36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ab/>
      </w:r>
      <w:r w:rsidRPr="00951333">
        <w:rPr>
          <w:rFonts w:ascii="Times New Roman" w:eastAsia="Times New Roman" w:hAnsi="Times New Roman" w:cs="Times New Roman"/>
        </w:rPr>
        <w:tab/>
        <w:t>ECPY 793: Advanced Psychotherapy Research and Practice</w:t>
      </w:r>
    </w:p>
    <w:p w14:paraId="0000036E" w14:textId="77777777" w:rsidR="00AE5DB7" w:rsidRPr="00951333" w:rsidRDefault="00000000">
      <w:pPr>
        <w:widowControl w:val="0"/>
        <w:ind w:left="-720" w:hanging="36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      ECPY 794: Couple and Family Theories and Techniques</w:t>
      </w:r>
    </w:p>
    <w:p w14:paraId="0000036F" w14:textId="77777777" w:rsidR="00AE5DB7" w:rsidRPr="00951333" w:rsidRDefault="00000000">
      <w:pPr>
        <w:widowControl w:val="0"/>
        <w:ind w:left="-720" w:hanging="360"/>
        <w:rPr>
          <w:rFonts w:ascii="Times New Roman" w:eastAsia="Times New Roman" w:hAnsi="Times New Roman" w:cs="Times New Roman"/>
          <w:sz w:val="16"/>
          <w:szCs w:val="16"/>
        </w:rPr>
      </w:pPr>
      <w:r w:rsidRPr="00951333">
        <w:rPr>
          <w:rFonts w:ascii="Times New Roman" w:eastAsia="Times New Roman" w:hAnsi="Times New Roman" w:cs="Times New Roman"/>
        </w:rPr>
        <w:tab/>
      </w:r>
    </w:p>
    <w:p w14:paraId="00000370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</w:rPr>
      </w:pPr>
      <w:sdt>
        <w:sdtPr>
          <w:tag w:val="goog_rdk_15"/>
          <w:id w:val="-1824348514"/>
        </w:sdtPr>
        <w:sdtContent/>
      </w:sdt>
      <w:r w:rsidRPr="00951333">
        <w:rPr>
          <w:rFonts w:ascii="Times New Roman" w:eastAsia="Times New Roman" w:hAnsi="Times New Roman" w:cs="Times New Roman"/>
          <w:b/>
        </w:rPr>
        <w:t>Gannon University</w:t>
      </w:r>
    </w:p>
    <w:p w14:paraId="00000371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i/>
        </w:rPr>
        <w:t>Graduate level</w:t>
      </w:r>
    </w:p>
    <w:p w14:paraId="00000372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</w:rPr>
      </w:pPr>
    </w:p>
    <w:p w14:paraId="00000373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GPSY 899: Dissertation Seminar</w:t>
      </w:r>
      <w:r w:rsidRPr="00951333">
        <w:rPr>
          <w:rFonts w:ascii="Times New Roman" w:eastAsia="Times New Roman" w:hAnsi="Times New Roman" w:cs="Times New Roman"/>
        </w:rPr>
        <w:tab/>
      </w:r>
    </w:p>
    <w:p w14:paraId="00000374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GPSY 871: Cognitive and Intellectual Assessment</w:t>
      </w:r>
    </w:p>
    <w:p w14:paraId="00000375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GPSY 854: Marriage/Couples &amp; Family Practicum </w:t>
      </w:r>
    </w:p>
    <w:p w14:paraId="00000376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GPSY 852: Advanced Individual Practicum</w:t>
      </w:r>
    </w:p>
    <w:p w14:paraId="00000377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ab/>
      </w:r>
      <w:r w:rsidRPr="00951333">
        <w:rPr>
          <w:rFonts w:ascii="Times New Roman" w:eastAsia="Times New Roman" w:hAnsi="Times New Roman" w:cs="Times New Roman"/>
        </w:rPr>
        <w:tab/>
        <w:t>GPSY 843: Supervision Practicum</w:t>
      </w:r>
    </w:p>
    <w:p w14:paraId="00000378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GPSY 841: Theories of Supervision</w:t>
      </w:r>
      <w:r w:rsidRPr="00951333">
        <w:rPr>
          <w:rFonts w:ascii="Times New Roman" w:eastAsia="Times New Roman" w:hAnsi="Times New Roman" w:cs="Times New Roman"/>
        </w:rPr>
        <w:tab/>
      </w:r>
    </w:p>
    <w:p w14:paraId="00000379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GPSY 820: Research Apprenticeship: Psychotherapy Research</w:t>
      </w:r>
    </w:p>
    <w:p w14:paraId="0000037A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GPSY 812: Advanced Group Therapy </w:t>
      </w:r>
    </w:p>
    <w:p w14:paraId="0000037B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GCOU 631: Psychopathology</w:t>
      </w:r>
    </w:p>
    <w:p w14:paraId="0000037C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GCOU 612: Couples and Family Therapy</w:t>
      </w:r>
      <w:r w:rsidRPr="00951333">
        <w:rPr>
          <w:rFonts w:ascii="Times New Roman" w:eastAsia="Times New Roman" w:hAnsi="Times New Roman" w:cs="Times New Roman"/>
        </w:rPr>
        <w:tab/>
      </w:r>
    </w:p>
    <w:p w14:paraId="0000037D" w14:textId="77777777" w:rsidR="00AE5DB7" w:rsidRPr="00951333" w:rsidRDefault="00000000">
      <w:pPr>
        <w:widowControl w:val="0"/>
        <w:ind w:left="-720" w:hanging="36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ab/>
      </w:r>
      <w:r w:rsidRPr="00951333">
        <w:rPr>
          <w:rFonts w:ascii="Times New Roman" w:eastAsia="Times New Roman" w:hAnsi="Times New Roman" w:cs="Times New Roman"/>
        </w:rPr>
        <w:tab/>
        <w:t>GCOU 603: Research Methods</w:t>
      </w:r>
    </w:p>
    <w:p w14:paraId="0000037E" w14:textId="77777777" w:rsidR="00AE5DB7" w:rsidRPr="00951333" w:rsidRDefault="00000000">
      <w:pPr>
        <w:widowControl w:val="0"/>
        <w:ind w:left="-720" w:hanging="360"/>
        <w:rPr>
          <w:rFonts w:ascii="Times New Roman" w:eastAsia="Times New Roman" w:hAnsi="Times New Roman" w:cs="Times New Roman"/>
          <w:sz w:val="16"/>
          <w:szCs w:val="16"/>
        </w:rPr>
      </w:pPr>
      <w:r w:rsidRPr="00951333">
        <w:rPr>
          <w:rFonts w:ascii="Times New Roman" w:eastAsia="Times New Roman" w:hAnsi="Times New Roman" w:cs="Times New Roman"/>
        </w:rPr>
        <w:tab/>
        <w:t xml:space="preserve"> </w:t>
      </w:r>
    </w:p>
    <w:p w14:paraId="0000037F" w14:textId="77777777" w:rsidR="00AE5DB7" w:rsidRPr="00951333" w:rsidRDefault="00000000">
      <w:pPr>
        <w:widowControl w:val="0"/>
        <w:ind w:left="-720" w:hanging="36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</w:rPr>
        <w:tab/>
      </w:r>
      <w:r w:rsidRPr="00951333">
        <w:rPr>
          <w:rFonts w:ascii="Times New Roman" w:eastAsia="Times New Roman" w:hAnsi="Times New Roman" w:cs="Times New Roman"/>
          <w:i/>
        </w:rPr>
        <w:t xml:space="preserve">Undergraduate </w:t>
      </w:r>
      <w:sdt>
        <w:sdtPr>
          <w:tag w:val="goog_rdk_16"/>
          <w:id w:val="-1184829966"/>
        </w:sdtPr>
        <w:sdtContent/>
      </w:sdt>
      <w:r w:rsidRPr="00951333">
        <w:rPr>
          <w:rFonts w:ascii="Times New Roman" w:eastAsia="Times New Roman" w:hAnsi="Times New Roman" w:cs="Times New Roman"/>
          <w:i/>
        </w:rPr>
        <w:t>level</w:t>
      </w:r>
    </w:p>
    <w:p w14:paraId="00000380" w14:textId="77777777" w:rsidR="00AE5DB7" w:rsidRPr="00951333" w:rsidRDefault="00AE5DB7">
      <w:pPr>
        <w:widowControl w:val="0"/>
        <w:ind w:left="-720" w:hanging="360"/>
        <w:rPr>
          <w:rFonts w:ascii="Times New Roman" w:eastAsia="Times New Roman" w:hAnsi="Times New Roman" w:cs="Times New Roman"/>
        </w:rPr>
      </w:pPr>
    </w:p>
    <w:p w14:paraId="00000381" w14:textId="77777777" w:rsidR="00AE5DB7" w:rsidRPr="00951333" w:rsidRDefault="00000000">
      <w:pPr>
        <w:widowControl w:val="0"/>
        <w:ind w:left="-720" w:hanging="36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ab/>
      </w:r>
      <w:r w:rsidRPr="00951333">
        <w:rPr>
          <w:rFonts w:ascii="Times New Roman" w:eastAsia="Times New Roman" w:hAnsi="Times New Roman" w:cs="Times New Roman"/>
        </w:rPr>
        <w:tab/>
        <w:t>PSY 341: Psychology of Romantic Relationships</w:t>
      </w:r>
    </w:p>
    <w:p w14:paraId="00000382" w14:textId="77777777" w:rsidR="00AE5DB7" w:rsidRPr="00951333" w:rsidRDefault="00000000">
      <w:pPr>
        <w:widowControl w:val="0"/>
        <w:ind w:left="-720" w:hanging="36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ab/>
      </w:r>
      <w:r w:rsidRPr="00951333">
        <w:rPr>
          <w:rFonts w:ascii="Times New Roman" w:eastAsia="Times New Roman" w:hAnsi="Times New Roman" w:cs="Times New Roman"/>
        </w:rPr>
        <w:tab/>
        <w:t>PSY 101: Introduction to Psychology</w:t>
      </w:r>
    </w:p>
    <w:p w14:paraId="00000383" w14:textId="77777777" w:rsidR="00AE5DB7" w:rsidRDefault="00AE5DB7">
      <w:pPr>
        <w:widowControl w:val="0"/>
        <w:ind w:left="-720" w:hanging="360"/>
        <w:rPr>
          <w:rFonts w:ascii="Times New Roman" w:eastAsia="Times New Roman" w:hAnsi="Times New Roman" w:cs="Times New Roman"/>
          <w:sz w:val="16"/>
          <w:szCs w:val="16"/>
        </w:rPr>
      </w:pPr>
    </w:p>
    <w:p w14:paraId="79A35CAA" w14:textId="50AE403D" w:rsidR="00DB3BEB" w:rsidRPr="00951333" w:rsidRDefault="00DB3BEB" w:rsidP="00DB3BEB">
      <w:pPr>
        <w:widowControl w:val="0"/>
        <w:ind w:left="-72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>Metropolitan State College of Denver</w:t>
      </w:r>
      <w:r>
        <w:rPr>
          <w:rFonts w:ascii="Times New Roman" w:eastAsia="Times New Roman" w:hAnsi="Times New Roman" w:cs="Times New Roman"/>
          <w:b/>
        </w:rPr>
        <w:t>, Adjunct</w:t>
      </w:r>
    </w:p>
    <w:p w14:paraId="0B26D062" w14:textId="77777777" w:rsidR="00DB3BEB" w:rsidRPr="00951333" w:rsidRDefault="00DB3BEB" w:rsidP="00DB3BEB">
      <w:pPr>
        <w:widowControl w:val="0"/>
        <w:ind w:left="-720"/>
        <w:rPr>
          <w:rFonts w:ascii="Times New Roman" w:eastAsia="Times New Roman" w:hAnsi="Times New Roman" w:cs="Times New Roman"/>
          <w:i/>
        </w:rPr>
      </w:pPr>
      <w:r w:rsidRPr="00951333">
        <w:rPr>
          <w:rFonts w:ascii="Times New Roman" w:eastAsia="Times New Roman" w:hAnsi="Times New Roman" w:cs="Times New Roman"/>
          <w:i/>
        </w:rPr>
        <w:t>Undergraduate level</w:t>
      </w:r>
    </w:p>
    <w:p w14:paraId="6B15055C" w14:textId="77777777" w:rsidR="00DB3BEB" w:rsidRPr="00951333" w:rsidRDefault="00DB3BEB" w:rsidP="00DB3BEB">
      <w:pPr>
        <w:widowControl w:val="0"/>
        <w:ind w:left="-720"/>
        <w:rPr>
          <w:rFonts w:ascii="Times New Roman" w:eastAsia="Times New Roman" w:hAnsi="Times New Roman" w:cs="Times New Roman"/>
          <w:b/>
        </w:rPr>
      </w:pPr>
    </w:p>
    <w:p w14:paraId="207B7862" w14:textId="77777777" w:rsidR="00DB3BEB" w:rsidRPr="00951333" w:rsidRDefault="00DB3BEB" w:rsidP="00DB3BEB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Introduction to Psychology</w:t>
      </w:r>
    </w:p>
    <w:p w14:paraId="3BC618E6" w14:textId="77777777" w:rsidR="00DB3BEB" w:rsidRPr="00951333" w:rsidRDefault="00DB3BEB" w:rsidP="00DB3BEB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Theories of Personality </w:t>
      </w:r>
    </w:p>
    <w:p w14:paraId="39B60C77" w14:textId="77777777" w:rsidR="00DB3BEB" w:rsidRPr="00951333" w:rsidRDefault="00DB3BEB" w:rsidP="00DB3BEB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Personality and Adjustment </w:t>
      </w:r>
    </w:p>
    <w:p w14:paraId="18091410" w14:textId="77777777" w:rsidR="00DB3BEB" w:rsidRPr="00951333" w:rsidRDefault="00DB3BEB" w:rsidP="00DB3BEB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Psychology of Counseling </w:t>
      </w:r>
    </w:p>
    <w:p w14:paraId="2F5373B1" w14:textId="77777777" w:rsidR="00DB3BEB" w:rsidRPr="00951333" w:rsidRDefault="00DB3BEB" w:rsidP="00DB3BEB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Abnormal Psychology</w:t>
      </w:r>
    </w:p>
    <w:p w14:paraId="73D2D0DB" w14:textId="77777777" w:rsidR="00DB3BEB" w:rsidRPr="00951333" w:rsidRDefault="00DB3BEB">
      <w:pPr>
        <w:widowControl w:val="0"/>
        <w:ind w:left="-720" w:hanging="360"/>
        <w:rPr>
          <w:rFonts w:ascii="Times New Roman" w:eastAsia="Times New Roman" w:hAnsi="Times New Roman" w:cs="Times New Roman"/>
          <w:sz w:val="16"/>
          <w:szCs w:val="16"/>
        </w:rPr>
      </w:pPr>
    </w:p>
    <w:p w14:paraId="0000039A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133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Dissertation Advisees</w:t>
      </w:r>
    </w:p>
    <w:p w14:paraId="0000039B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39C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1. Julie M. Brieger (2008; Chair) </w:t>
      </w:r>
    </w:p>
    <w:p w14:paraId="0000039D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2. Jon Glass (2009; Chair) </w:t>
      </w:r>
    </w:p>
    <w:p w14:paraId="0000039E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3. Eileen Barron (2010; Chair) </w:t>
      </w:r>
    </w:p>
    <w:p w14:paraId="0000039F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4. Clare Wahl (2011; Co-chair) </w:t>
      </w:r>
    </w:p>
    <w:p w14:paraId="000003A0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5. Sarah Kolb (2012; Chair) </w:t>
      </w:r>
    </w:p>
    <w:p w14:paraId="000003A1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6. Jake </w:t>
      </w:r>
      <w:proofErr w:type="spellStart"/>
      <w:r w:rsidRPr="00951333">
        <w:rPr>
          <w:rFonts w:ascii="Times New Roman" w:eastAsia="Times New Roman" w:hAnsi="Times New Roman" w:cs="Times New Roman"/>
        </w:rPr>
        <w:t>Neinhuis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 (2014; Co-chair)</w:t>
      </w:r>
    </w:p>
    <w:p w14:paraId="000003A2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7. Kelley Quirk (2014; Chair)</w:t>
      </w:r>
    </w:p>
    <w:p w14:paraId="000003A3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8. Johanna </w:t>
      </w:r>
      <w:proofErr w:type="spellStart"/>
      <w:r w:rsidRPr="00951333">
        <w:rPr>
          <w:rFonts w:ascii="Times New Roman" w:eastAsia="Times New Roman" w:hAnsi="Times New Roman" w:cs="Times New Roman"/>
        </w:rPr>
        <w:t>Strokoff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 (2015; Chair)</w:t>
      </w:r>
    </w:p>
    <w:p w14:paraId="000003A4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9. Keldric Thomas (2016; Chair)</w:t>
      </w:r>
    </w:p>
    <w:p w14:paraId="000003A5" w14:textId="77777777" w:rsidR="00AE5DB7" w:rsidRPr="0095133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10. Tyler Halford (2016; Chair)</w:t>
      </w:r>
    </w:p>
    <w:p w14:paraId="000003A6" w14:textId="77777777" w:rsidR="00AE5DB7" w:rsidRPr="0095133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11. Megan Manthos (2016; Chair)</w:t>
      </w:r>
    </w:p>
    <w:p w14:paraId="000003A7" w14:textId="77777777" w:rsidR="00AE5DB7" w:rsidRPr="0095133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12. Whitney Fuji-Doe (2017; Chair)</w:t>
      </w:r>
    </w:p>
    <w:p w14:paraId="000003A8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13. Keaton Zucker (2018; Chair)</w:t>
      </w:r>
    </w:p>
    <w:p w14:paraId="000003A9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14. Ludwig Marcello Martinez (2018; Chair)</w:t>
      </w:r>
    </w:p>
    <w:p w14:paraId="000003AA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15. Joanna </w:t>
      </w:r>
      <w:proofErr w:type="spellStart"/>
      <w:r w:rsidRPr="00951333">
        <w:rPr>
          <w:rFonts w:ascii="Times New Roman" w:eastAsia="Times New Roman" w:hAnsi="Times New Roman" w:cs="Times New Roman"/>
        </w:rPr>
        <w:t>Drinane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 (2018; Chair)</w:t>
      </w:r>
    </w:p>
    <w:p w14:paraId="000003AB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16. Geneva </w:t>
      </w:r>
      <w:proofErr w:type="spellStart"/>
      <w:r w:rsidRPr="00951333">
        <w:rPr>
          <w:rFonts w:ascii="Times New Roman" w:eastAsia="Times New Roman" w:hAnsi="Times New Roman" w:cs="Times New Roman"/>
        </w:rPr>
        <w:t>Polser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 (2020; Chair) </w:t>
      </w:r>
    </w:p>
    <w:p w14:paraId="000003AC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17. Shaakira Haywood (2019; Chair)</w:t>
      </w:r>
    </w:p>
    <w:p w14:paraId="000003AD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18. Gabe Kaminsky (2019; Chair)</w:t>
      </w:r>
    </w:p>
    <w:p w14:paraId="000003AE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19. Anna Edelman (2022; Chair) </w:t>
      </w:r>
    </w:p>
    <w:p w14:paraId="000003AF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20. Mackenzie Jennsen (2022 Chair)</w:t>
      </w:r>
    </w:p>
    <w:p w14:paraId="000003B0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21. Emma Porter (2021; Chair)</w:t>
      </w:r>
    </w:p>
    <w:p w14:paraId="000003B1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22. Julia Ratchford (2022 co-Chair)</w:t>
      </w:r>
    </w:p>
    <w:p w14:paraId="000003B2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23. Sree Sinha (2023; Chair) </w:t>
      </w:r>
    </w:p>
    <w:p w14:paraId="000003B3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24. Jasmine Davis (proposed; Chair)</w:t>
      </w:r>
    </w:p>
    <w:p w14:paraId="000003B4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25. Rachel Hughitt (proposed; Chair)</w:t>
      </w:r>
    </w:p>
    <w:p w14:paraId="000003B5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26. Cameron Andrews (in progress; Chair)</w:t>
      </w:r>
    </w:p>
    <w:p w14:paraId="000003B6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27. Lena Blum (proposed; Chair)</w:t>
      </w:r>
    </w:p>
    <w:p w14:paraId="000003B7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28. Shane Trujillo (in progress; Chair)</w:t>
      </w:r>
    </w:p>
    <w:p w14:paraId="000003B8" w14:textId="77777777" w:rsidR="00AE5DB7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29. Chloe Rogers (in progress; Chair)</w:t>
      </w:r>
    </w:p>
    <w:p w14:paraId="43C07D7A" w14:textId="6B527394" w:rsidR="00DB3BEB" w:rsidRDefault="00DB3BEB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30. Chloe Tanega (in progress; Chair)</w:t>
      </w:r>
    </w:p>
    <w:p w14:paraId="3996B5A0" w14:textId="2A33C11E" w:rsidR="00DB3BEB" w:rsidRPr="00951333" w:rsidRDefault="00DB3BEB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31. Gabe Kass (in progress; Chair)</w:t>
      </w:r>
    </w:p>
    <w:p w14:paraId="000003B9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sz w:val="16"/>
          <w:szCs w:val="16"/>
        </w:rPr>
      </w:pPr>
    </w:p>
    <w:p w14:paraId="000003BA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1333">
        <w:rPr>
          <w:rFonts w:ascii="Times New Roman" w:eastAsia="Times New Roman" w:hAnsi="Times New Roman" w:cs="Times New Roman"/>
          <w:b/>
          <w:sz w:val="28"/>
          <w:szCs w:val="28"/>
        </w:rPr>
        <w:t>Dissertation Committees</w:t>
      </w:r>
    </w:p>
    <w:p w14:paraId="000003BB" w14:textId="77777777" w:rsidR="00AE5DB7" w:rsidRPr="00951333" w:rsidRDefault="00AE5DB7">
      <w:pPr>
        <w:widowControl w:val="0"/>
        <w:ind w:left="-720" w:firstLine="720"/>
        <w:rPr>
          <w:rFonts w:ascii="Times New Roman" w:eastAsia="Times New Roman" w:hAnsi="Times New Roman" w:cs="Times New Roman"/>
          <w:sz w:val="16"/>
          <w:szCs w:val="16"/>
        </w:rPr>
      </w:pPr>
    </w:p>
    <w:p w14:paraId="000003BC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1. Amy </w:t>
      </w:r>
      <w:proofErr w:type="spellStart"/>
      <w:r w:rsidRPr="00951333">
        <w:rPr>
          <w:rFonts w:ascii="Times New Roman" w:eastAsia="Times New Roman" w:hAnsi="Times New Roman" w:cs="Times New Roman"/>
        </w:rPr>
        <w:t>Gosack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 (completed)</w:t>
      </w:r>
    </w:p>
    <w:p w14:paraId="000003BD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2. Jessica Bell (completed)</w:t>
      </w:r>
    </w:p>
    <w:p w14:paraId="000003BE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3. Nancy Delany (completed)</w:t>
      </w:r>
    </w:p>
    <w:p w14:paraId="000003BF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4. Jon Moore (completed)</w:t>
      </w:r>
    </w:p>
    <w:p w14:paraId="000003C0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5. Jason Goldstein (completed)</w:t>
      </w:r>
    </w:p>
    <w:p w14:paraId="000003C1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6. Annie Bjerg (completed)</w:t>
      </w:r>
    </w:p>
    <w:p w14:paraId="000003C2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7. Stephanie Winklejohn (completed)</w:t>
      </w:r>
    </w:p>
    <w:p w14:paraId="000003C3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8. Amanda Mitchell (completed)</w:t>
      </w:r>
    </w:p>
    <w:p w14:paraId="000003C4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9. Kinton Rossman (completed)</w:t>
      </w:r>
    </w:p>
    <w:p w14:paraId="000003C5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10. Jesse Wynn (completed)</w:t>
      </w:r>
    </w:p>
    <w:p w14:paraId="000003C6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11. Sarah Gooch (completed)</w:t>
      </w:r>
    </w:p>
    <w:p w14:paraId="000003C7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lastRenderedPageBreak/>
        <w:t xml:space="preserve">12. Ron </w:t>
      </w:r>
      <w:proofErr w:type="spellStart"/>
      <w:r w:rsidRPr="00951333">
        <w:rPr>
          <w:rFonts w:ascii="Times New Roman" w:eastAsia="Times New Roman" w:hAnsi="Times New Roman" w:cs="Times New Roman"/>
        </w:rPr>
        <w:t>Dolgrin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 (completed)</w:t>
      </w:r>
    </w:p>
    <w:p w14:paraId="000003C8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13. Alyssa Fredricks (completed)</w:t>
      </w:r>
    </w:p>
    <w:p w14:paraId="000003C9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14. Chesleigh Keene (completed) </w:t>
      </w:r>
    </w:p>
    <w:p w14:paraId="000003CA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15. Russell Anderson (completed)</w:t>
      </w:r>
    </w:p>
    <w:p w14:paraId="000003CB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16. Scott Wright (completed – U of Albany)</w:t>
      </w:r>
    </w:p>
    <w:p w14:paraId="000003CC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17. Rachel Goldman (completed – Adelphi University)</w:t>
      </w:r>
    </w:p>
    <w:p w14:paraId="000003CD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18. Frank </w:t>
      </w:r>
      <w:proofErr w:type="spellStart"/>
      <w:r w:rsidRPr="00951333">
        <w:rPr>
          <w:rFonts w:ascii="Times New Roman" w:eastAsia="Times New Roman" w:hAnsi="Times New Roman" w:cs="Times New Roman"/>
        </w:rPr>
        <w:t>Pesale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 (completed – Adelphi University)</w:t>
      </w:r>
    </w:p>
    <w:p w14:paraId="000003CE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19. Brent Luebke (completed – U of Louisville)</w:t>
      </w:r>
    </w:p>
    <w:p w14:paraId="000003CF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20. Kristin Hultgren (completed)</w:t>
      </w:r>
    </w:p>
    <w:p w14:paraId="000003D0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21. </w:t>
      </w:r>
      <w:proofErr w:type="spellStart"/>
      <w:r w:rsidRPr="00951333">
        <w:rPr>
          <w:rFonts w:ascii="Times New Roman" w:eastAsia="Times New Roman" w:hAnsi="Times New Roman" w:cs="Times New Roman"/>
        </w:rPr>
        <w:t>Dhirti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 Tiwari (completed)</w:t>
      </w:r>
    </w:p>
    <w:p w14:paraId="000003D1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22. Amy Faire (completed)</w:t>
      </w:r>
    </w:p>
    <w:p w14:paraId="000003D2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23. Brooke Lamphere (completed)</w:t>
      </w:r>
    </w:p>
    <w:p w14:paraId="000003D3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24. Kayla Knopp (completed)</w:t>
      </w:r>
    </w:p>
    <w:p w14:paraId="000003D4" w14:textId="77777777" w:rsidR="00AE5DB7" w:rsidRPr="00951333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25. Sandra Bertram Grant (completed)</w:t>
      </w:r>
    </w:p>
    <w:p w14:paraId="000003D5" w14:textId="77777777" w:rsidR="00AE5DB7" w:rsidRDefault="00000000">
      <w:pPr>
        <w:widowControl w:val="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26. Jeremy Coleman (completed)</w:t>
      </w:r>
    </w:p>
    <w:p w14:paraId="6B8505D1" w14:textId="5CE029A0" w:rsidR="00DB3BEB" w:rsidRDefault="00DB3BEB">
      <w:pPr>
        <w:widowContro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27. Wing, Ng (completed – U of Utah)</w:t>
      </w:r>
    </w:p>
    <w:p w14:paraId="7096E87C" w14:textId="0387350B" w:rsidR="00DB3BEB" w:rsidRDefault="00DB3BEB">
      <w:pPr>
        <w:widowContro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28. Anna Handy (proposed)</w:t>
      </w:r>
    </w:p>
    <w:p w14:paraId="356CFEC1" w14:textId="16FC1C33" w:rsidR="00DB3BEB" w:rsidRPr="00951333" w:rsidRDefault="00DB3BEB">
      <w:pPr>
        <w:widowContro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29. </w:t>
      </w:r>
    </w:p>
    <w:p w14:paraId="000003D6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sz w:val="16"/>
          <w:szCs w:val="16"/>
        </w:rPr>
      </w:pPr>
    </w:p>
    <w:p w14:paraId="000003D7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sz w:val="16"/>
          <w:szCs w:val="16"/>
        </w:rPr>
      </w:pPr>
    </w:p>
    <w:p w14:paraId="000003D8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36"/>
          <w:szCs w:val="36"/>
        </w:rPr>
      </w:pPr>
      <w:sdt>
        <w:sdtPr>
          <w:tag w:val="goog_rdk_18"/>
          <w:id w:val="-808706174"/>
        </w:sdtPr>
        <w:sdtContent/>
      </w:sdt>
      <w:r w:rsidRPr="00951333">
        <w:rPr>
          <w:rFonts w:ascii="Times New Roman" w:eastAsia="Times New Roman" w:hAnsi="Times New Roman" w:cs="Times New Roman"/>
          <w:b/>
          <w:sz w:val="36"/>
          <w:szCs w:val="36"/>
        </w:rPr>
        <w:t>Service to the Profession</w:t>
      </w:r>
    </w:p>
    <w:p w14:paraId="000003D9" w14:textId="77777777" w:rsidR="00AE5DB7" w:rsidRPr="00951333" w:rsidRDefault="00AE5DB7">
      <w:pPr>
        <w:widowControl w:val="0"/>
        <w:pBdr>
          <w:bottom w:val="single" w:sz="4" w:space="1" w:color="000000"/>
        </w:pBdr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3DA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3DB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51333">
        <w:rPr>
          <w:rFonts w:ascii="Times New Roman" w:eastAsia="Times New Roman" w:hAnsi="Times New Roman" w:cs="Times New Roman"/>
          <w:b/>
          <w:i/>
          <w:sz w:val="28"/>
          <w:szCs w:val="28"/>
        </w:rPr>
        <w:t>Editorial Commitments for Peer-Reviewed Journals</w:t>
      </w:r>
    </w:p>
    <w:p w14:paraId="000003DC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sdt>
        <w:sdtPr>
          <w:tag w:val="goog_rdk_19"/>
          <w:id w:val="-1774626047"/>
        </w:sdtPr>
        <w:sdtContent/>
      </w:sdt>
      <w:r w:rsidRPr="0095133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</w:t>
      </w:r>
    </w:p>
    <w:p w14:paraId="000003DD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1. </w:t>
      </w:r>
      <w:r w:rsidRPr="00951333">
        <w:rPr>
          <w:rFonts w:ascii="Times New Roman" w:eastAsia="Times New Roman" w:hAnsi="Times New Roman" w:cs="Times New Roman"/>
          <w:b/>
        </w:rPr>
        <w:t xml:space="preserve">Editor: </w:t>
      </w:r>
      <w:r w:rsidRPr="00951333">
        <w:rPr>
          <w:rFonts w:ascii="Times New Roman" w:eastAsia="Times New Roman" w:hAnsi="Times New Roman" w:cs="Times New Roman"/>
        </w:rPr>
        <w:t>Psychotherapy (2020-current)</w:t>
      </w:r>
    </w:p>
    <w:p w14:paraId="000003DE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1333">
        <w:rPr>
          <w:rFonts w:ascii="Times New Roman" w:eastAsia="Times New Roman" w:hAnsi="Times New Roman" w:cs="Times New Roman"/>
        </w:rPr>
        <w:t>2.</w:t>
      </w:r>
      <w:r w:rsidRPr="00951333">
        <w:rPr>
          <w:rFonts w:ascii="Times New Roman" w:eastAsia="Times New Roman" w:hAnsi="Times New Roman" w:cs="Times New Roman"/>
          <w:b/>
        </w:rPr>
        <w:t xml:space="preserve"> Associate Editor: </w:t>
      </w:r>
      <w:r w:rsidRPr="00951333">
        <w:rPr>
          <w:rFonts w:ascii="Times New Roman" w:eastAsia="Times New Roman" w:hAnsi="Times New Roman" w:cs="Times New Roman"/>
        </w:rPr>
        <w:t>Psychotherapy (2009-2020)</w:t>
      </w:r>
    </w:p>
    <w:p w14:paraId="000003DF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1333">
        <w:rPr>
          <w:rFonts w:ascii="Times New Roman" w:eastAsia="Times New Roman" w:hAnsi="Times New Roman" w:cs="Times New Roman"/>
        </w:rPr>
        <w:t>3.</w:t>
      </w:r>
      <w:r w:rsidRPr="00951333">
        <w:rPr>
          <w:rFonts w:ascii="Times New Roman" w:eastAsia="Times New Roman" w:hAnsi="Times New Roman" w:cs="Times New Roman"/>
          <w:b/>
        </w:rPr>
        <w:t xml:space="preserve"> Associate Editor:</w:t>
      </w:r>
      <w:r w:rsidRPr="00951333">
        <w:rPr>
          <w:rFonts w:ascii="Times New Roman" w:eastAsia="Times New Roman" w:hAnsi="Times New Roman" w:cs="Times New Roman"/>
        </w:rPr>
        <w:t xml:space="preserve"> Journal of Counseling Psychology (2011-2017)</w:t>
      </w:r>
    </w:p>
    <w:p w14:paraId="000003E0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1333">
        <w:rPr>
          <w:rFonts w:ascii="Times New Roman" w:eastAsia="Times New Roman" w:hAnsi="Times New Roman" w:cs="Times New Roman"/>
        </w:rPr>
        <w:t>4.</w:t>
      </w:r>
      <w:r w:rsidRPr="00951333">
        <w:rPr>
          <w:rFonts w:ascii="Times New Roman" w:eastAsia="Times New Roman" w:hAnsi="Times New Roman" w:cs="Times New Roman"/>
          <w:b/>
        </w:rPr>
        <w:t xml:space="preserve"> Associate Editor:</w:t>
      </w:r>
      <w:r w:rsidRPr="00951333">
        <w:rPr>
          <w:rFonts w:ascii="Times New Roman" w:eastAsia="Times New Roman" w:hAnsi="Times New Roman" w:cs="Times New Roman"/>
        </w:rPr>
        <w:t xml:space="preserve"> Archives of Sexual Behavior (2013-2016)</w:t>
      </w:r>
    </w:p>
    <w:p w14:paraId="000003E1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1333">
        <w:rPr>
          <w:rFonts w:ascii="Times New Roman" w:eastAsia="Times New Roman" w:hAnsi="Times New Roman" w:cs="Times New Roman"/>
        </w:rPr>
        <w:t>5.</w:t>
      </w:r>
      <w:r w:rsidRPr="00951333">
        <w:rPr>
          <w:rFonts w:ascii="Times New Roman" w:eastAsia="Times New Roman" w:hAnsi="Times New Roman" w:cs="Times New Roman"/>
          <w:b/>
        </w:rPr>
        <w:t xml:space="preserve"> Editorial Board/Consulting Editor: </w:t>
      </w:r>
    </w:p>
    <w:p w14:paraId="000003E2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1333">
        <w:rPr>
          <w:rFonts w:ascii="Times New Roman" w:eastAsia="Times New Roman" w:hAnsi="Times New Roman" w:cs="Times New Roman"/>
        </w:rPr>
        <w:t>Journal of Counseling Psychology (2017-2020)</w:t>
      </w:r>
    </w:p>
    <w:p w14:paraId="000003E3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1333">
        <w:rPr>
          <w:rFonts w:ascii="Times New Roman" w:eastAsia="Times New Roman" w:hAnsi="Times New Roman" w:cs="Times New Roman"/>
        </w:rPr>
        <w:t>Psychotherapy Research (2013-2020)</w:t>
      </w:r>
    </w:p>
    <w:p w14:paraId="000003E4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1333">
        <w:rPr>
          <w:rFonts w:ascii="Times New Roman" w:eastAsia="Times New Roman" w:hAnsi="Times New Roman" w:cs="Times New Roman"/>
        </w:rPr>
        <w:t>Training and Education in Professional Psychology (2009-2012)</w:t>
      </w:r>
    </w:p>
    <w:p w14:paraId="000003E5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Archives of Sexual Behavior (2012-2013)</w:t>
      </w:r>
    </w:p>
    <w:p w14:paraId="000003E6" w14:textId="77777777" w:rsidR="00AE5DB7" w:rsidRPr="00951333" w:rsidRDefault="00AE5DB7">
      <w:pPr>
        <w:widowControl w:val="0"/>
        <w:ind w:left="-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3E7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</w:rPr>
        <w:t>6.</w:t>
      </w:r>
      <w:r w:rsidRPr="00951333">
        <w:rPr>
          <w:rFonts w:ascii="Times New Roman" w:eastAsia="Times New Roman" w:hAnsi="Times New Roman" w:cs="Times New Roman"/>
          <w:b/>
        </w:rPr>
        <w:t xml:space="preserve"> Ad Hoc Reviewer (Selected): </w:t>
      </w:r>
    </w:p>
    <w:p w14:paraId="000003E8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sdt>
        <w:sdtPr>
          <w:tag w:val="goog_rdk_20"/>
          <w:id w:val="-86618694"/>
        </w:sdtPr>
        <w:sdtContent/>
      </w:sdt>
      <w:r w:rsidRPr="00951333">
        <w:rPr>
          <w:rFonts w:ascii="Times New Roman" w:eastAsia="Times New Roman" w:hAnsi="Times New Roman" w:cs="Times New Roman"/>
        </w:rPr>
        <w:t xml:space="preserve">a. Journal of Consulting and Clinical </w:t>
      </w:r>
      <w:proofErr w:type="gramStart"/>
      <w:r w:rsidRPr="00951333">
        <w:rPr>
          <w:rFonts w:ascii="Times New Roman" w:eastAsia="Times New Roman" w:hAnsi="Times New Roman" w:cs="Times New Roman"/>
        </w:rPr>
        <w:t>Psychology;</w:t>
      </w:r>
      <w:proofErr w:type="gramEnd"/>
      <w:r w:rsidRPr="00951333">
        <w:rPr>
          <w:rFonts w:ascii="Times New Roman" w:eastAsia="Times New Roman" w:hAnsi="Times New Roman" w:cs="Times New Roman"/>
        </w:rPr>
        <w:t xml:space="preserve"> </w:t>
      </w:r>
    </w:p>
    <w:p w14:paraId="000003E9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b. American </w:t>
      </w:r>
      <w:proofErr w:type="gramStart"/>
      <w:r w:rsidRPr="00951333">
        <w:rPr>
          <w:rFonts w:ascii="Times New Roman" w:eastAsia="Times New Roman" w:hAnsi="Times New Roman" w:cs="Times New Roman"/>
        </w:rPr>
        <w:t>Psychologist;</w:t>
      </w:r>
      <w:proofErr w:type="gramEnd"/>
      <w:r w:rsidRPr="00951333">
        <w:rPr>
          <w:rFonts w:ascii="Times New Roman" w:eastAsia="Times New Roman" w:hAnsi="Times New Roman" w:cs="Times New Roman"/>
        </w:rPr>
        <w:t xml:space="preserve"> </w:t>
      </w:r>
    </w:p>
    <w:p w14:paraId="000003EA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c. American Journal of Men’s Health, </w:t>
      </w:r>
    </w:p>
    <w:p w14:paraId="000003EB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</w:rPr>
        <w:t>d. Psychology of Men and Masculinity,</w:t>
      </w:r>
      <w:r w:rsidRPr="00951333">
        <w:rPr>
          <w:rFonts w:ascii="Times New Roman" w:eastAsia="Times New Roman" w:hAnsi="Times New Roman" w:cs="Times New Roman"/>
          <w:b/>
        </w:rPr>
        <w:t xml:space="preserve"> </w:t>
      </w:r>
    </w:p>
    <w:p w14:paraId="000003EC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</w:rPr>
        <w:t>e. Journal of College Student Development,</w:t>
      </w:r>
      <w:r w:rsidRPr="00951333">
        <w:rPr>
          <w:rFonts w:ascii="Times New Roman" w:eastAsia="Times New Roman" w:hAnsi="Times New Roman" w:cs="Times New Roman"/>
          <w:b/>
        </w:rPr>
        <w:t xml:space="preserve"> </w:t>
      </w:r>
    </w:p>
    <w:p w14:paraId="000003ED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f. Sex Roles, </w:t>
      </w:r>
    </w:p>
    <w:p w14:paraId="000003EE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g.</w:t>
      </w:r>
      <w:r w:rsidRPr="00951333">
        <w:rPr>
          <w:rFonts w:ascii="Times New Roman" w:eastAsia="Times New Roman" w:hAnsi="Times New Roman" w:cs="Times New Roman"/>
          <w:b/>
        </w:rPr>
        <w:t xml:space="preserve"> </w:t>
      </w:r>
      <w:r w:rsidRPr="00951333">
        <w:rPr>
          <w:rFonts w:ascii="Times New Roman" w:eastAsia="Times New Roman" w:hAnsi="Times New Roman" w:cs="Times New Roman"/>
        </w:rPr>
        <w:t xml:space="preserve">The Counseling Psychologist, </w:t>
      </w:r>
    </w:p>
    <w:p w14:paraId="000003EF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h. Journal of Clinical Psychology, </w:t>
      </w:r>
    </w:p>
    <w:p w14:paraId="000003F0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proofErr w:type="spellStart"/>
      <w:r w:rsidRPr="00951333">
        <w:rPr>
          <w:rFonts w:ascii="Times New Roman" w:eastAsia="Times New Roman" w:hAnsi="Times New Roman" w:cs="Times New Roman"/>
        </w:rPr>
        <w:t>i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. Psychotherapy Research, </w:t>
      </w:r>
    </w:p>
    <w:p w14:paraId="000003F1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j. Perspectives on Sexual and Reproductive Health, </w:t>
      </w:r>
    </w:p>
    <w:p w14:paraId="000003F2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k. Journal of Family Psychology, </w:t>
      </w:r>
    </w:p>
    <w:p w14:paraId="000003F3" w14:textId="77777777" w:rsidR="00AE5DB7" w:rsidRPr="00951333" w:rsidRDefault="00000000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lastRenderedPageBreak/>
        <w:t>l. Journal of Marital and Family Therapy</w:t>
      </w:r>
    </w:p>
    <w:p w14:paraId="000003F4" w14:textId="77777777" w:rsidR="00AE5DB7" w:rsidRPr="00951333" w:rsidRDefault="00AE5DB7">
      <w:pPr>
        <w:widowControl w:val="0"/>
        <w:ind w:left="-720" w:firstLine="720"/>
        <w:rPr>
          <w:rFonts w:ascii="Times New Roman" w:eastAsia="Times New Roman" w:hAnsi="Times New Roman" w:cs="Times New Roman"/>
        </w:rPr>
      </w:pPr>
    </w:p>
    <w:p w14:paraId="000003F5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1333">
        <w:rPr>
          <w:rFonts w:ascii="Times New Roman" w:eastAsia="Times New Roman" w:hAnsi="Times New Roman" w:cs="Times New Roman"/>
        </w:rPr>
        <w:t xml:space="preserve">7. </w:t>
      </w:r>
      <w:r w:rsidRPr="00951333">
        <w:rPr>
          <w:rFonts w:ascii="Times New Roman" w:eastAsia="Times New Roman" w:hAnsi="Times New Roman" w:cs="Times New Roman"/>
          <w:b/>
        </w:rPr>
        <w:t>Member:</w:t>
      </w:r>
      <w:r w:rsidRPr="00951333">
        <w:rPr>
          <w:rFonts w:ascii="Times New Roman" w:eastAsia="Times New Roman" w:hAnsi="Times New Roman" w:cs="Times New Roman"/>
        </w:rPr>
        <w:t xml:space="preserve"> Third Interdivisional APA Task Force on Evidence-Based Relationships and Responsiveness (Eds. John C Norcross, Michael J. Lambert, &amp; Bruce E. </w:t>
      </w:r>
      <w:proofErr w:type="spellStart"/>
      <w:r w:rsidRPr="00951333">
        <w:rPr>
          <w:rFonts w:ascii="Times New Roman" w:eastAsia="Times New Roman" w:hAnsi="Times New Roman" w:cs="Times New Roman"/>
        </w:rPr>
        <w:t>Wampold</w:t>
      </w:r>
      <w:proofErr w:type="spellEnd"/>
      <w:r w:rsidRPr="00951333">
        <w:rPr>
          <w:rFonts w:ascii="Times New Roman" w:eastAsia="Times New Roman" w:hAnsi="Times New Roman" w:cs="Times New Roman"/>
        </w:rPr>
        <w:t xml:space="preserve">). </w:t>
      </w:r>
    </w:p>
    <w:p w14:paraId="000003F6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3F7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51333">
        <w:rPr>
          <w:rFonts w:ascii="Times New Roman" w:eastAsia="Times New Roman" w:hAnsi="Times New Roman" w:cs="Times New Roman"/>
          <w:b/>
          <w:i/>
          <w:sz w:val="28"/>
          <w:szCs w:val="28"/>
        </w:rPr>
        <w:t>Division Leadership</w:t>
      </w:r>
    </w:p>
    <w:p w14:paraId="000003F8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000003F9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1. APA Workgroup: Implementation and Evaluation of Evidence Based Practice (2020-2021)</w:t>
      </w:r>
    </w:p>
    <w:p w14:paraId="000003FA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2. APA Division 17: Section for the Promotion of Psychotherapy Service (2010-2016)</w:t>
      </w:r>
    </w:p>
    <w:p w14:paraId="000003FB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3. APA Division 29: Treasurer (2016-2020)</w:t>
      </w:r>
    </w:p>
    <w:p w14:paraId="000003FC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4. APA Division 29: Education and Training Representative (2013-2015)</w:t>
      </w:r>
    </w:p>
    <w:p w14:paraId="000003FD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5. APA Division 29: Education and Training Committee (2011-2012)</w:t>
      </w:r>
    </w:p>
    <w:p w14:paraId="000003FE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</w:rPr>
      </w:pPr>
    </w:p>
    <w:p w14:paraId="000003FF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51333">
        <w:rPr>
          <w:rFonts w:ascii="Times New Roman" w:eastAsia="Times New Roman" w:hAnsi="Times New Roman" w:cs="Times New Roman"/>
          <w:b/>
          <w:i/>
          <w:sz w:val="28"/>
          <w:szCs w:val="28"/>
        </w:rPr>
        <w:t>University Service</w:t>
      </w:r>
    </w:p>
    <w:p w14:paraId="00000400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00000401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51333">
        <w:rPr>
          <w:rFonts w:ascii="Times New Roman" w:eastAsia="Times New Roman" w:hAnsi="Times New Roman" w:cs="Times New Roman"/>
          <w:b/>
        </w:rPr>
        <w:t>University of Denver</w:t>
      </w:r>
    </w:p>
    <w:p w14:paraId="00000402" w14:textId="77777777" w:rsidR="00AE5DB7" w:rsidRPr="00951333" w:rsidRDefault="00AE5DB7">
      <w:pPr>
        <w:widowControl w:val="0"/>
        <w:ind w:left="-720" w:firstLine="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403" w14:textId="77777777" w:rsidR="00AE5DB7" w:rsidRPr="00951333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-360" w:hanging="27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MCE Faculty Governance: Faculty Governance President (2020-2022)</w:t>
      </w:r>
    </w:p>
    <w:p w14:paraId="00000404" w14:textId="77777777" w:rsidR="00AE5DB7" w:rsidRPr="00951333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-360" w:hanging="27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Counseling Psychology Department: Department Chair (2015-2018)</w:t>
      </w:r>
    </w:p>
    <w:p w14:paraId="00000405" w14:textId="77777777" w:rsidR="00AE5DB7" w:rsidRPr="00951333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-360" w:hanging="27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Counseling Psychology Program: Training Director, PhD program (2014-2015)</w:t>
      </w:r>
    </w:p>
    <w:p w14:paraId="00000406" w14:textId="77777777" w:rsidR="00AE5DB7" w:rsidRPr="00951333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-360" w:hanging="27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Chancellor Task Force: Infant Family Mental Health (2016-2019) - Task Force Chairperson</w:t>
      </w:r>
    </w:p>
    <w:p w14:paraId="00000407" w14:textId="77777777" w:rsidR="00AE5DB7" w:rsidRPr="00951333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-360" w:hanging="27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Chancellor Task Force: DU Collaborative (2016-current) Task Force Chairperson (2016-2022)</w:t>
      </w:r>
    </w:p>
    <w:p w14:paraId="00000408" w14:textId="77777777" w:rsidR="00AE5DB7" w:rsidRPr="00951333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-360" w:hanging="27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Chancellor IMPACT 2025: Research &amp; Creative Works (2016-2018) Member</w:t>
      </w:r>
    </w:p>
    <w:p w14:paraId="00000409" w14:textId="77777777" w:rsidR="00AE5DB7" w:rsidRPr="00951333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-360" w:hanging="27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Comprehensive Exam committee (2014-current)</w:t>
      </w:r>
    </w:p>
    <w:p w14:paraId="0000040A" w14:textId="77777777" w:rsidR="00AE5DB7" w:rsidRPr="00951333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-360" w:hanging="27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Doctoral Selection committee (2014-current)</w:t>
      </w:r>
    </w:p>
    <w:p w14:paraId="0000040B" w14:textId="77777777" w:rsidR="00AE5DB7" w:rsidRPr="00951333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-360" w:hanging="27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Search Committees (2014- current)</w:t>
      </w:r>
    </w:p>
    <w:p w14:paraId="0000040C" w14:textId="77777777" w:rsidR="00AE5DB7" w:rsidRPr="00951333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-360"/>
        <w:rPr>
          <w:rFonts w:ascii="Times New Roman" w:eastAsia="Times New Roman" w:hAnsi="Times New Roman" w:cs="Times New Roman"/>
          <w:color w:val="000000"/>
        </w:rPr>
      </w:pPr>
      <w:r w:rsidRPr="00951333">
        <w:rPr>
          <w:rFonts w:ascii="Times New Roman" w:eastAsia="Times New Roman" w:hAnsi="Times New Roman" w:cs="Times New Roman"/>
          <w:color w:val="000000"/>
        </w:rPr>
        <w:t>MCE Leadership Team (2015-2018)</w:t>
      </w:r>
    </w:p>
    <w:p w14:paraId="0000040D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b/>
        </w:rPr>
      </w:pPr>
    </w:p>
    <w:p w14:paraId="0000040E" w14:textId="77777777" w:rsidR="00AE5DB7" w:rsidRPr="00951333" w:rsidRDefault="00000000">
      <w:pPr>
        <w:widowControl w:val="0"/>
        <w:ind w:hanging="72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>University of Louisville</w:t>
      </w:r>
    </w:p>
    <w:p w14:paraId="0000040F" w14:textId="77777777" w:rsidR="00AE5DB7" w:rsidRPr="00951333" w:rsidRDefault="00AE5DB7">
      <w:pPr>
        <w:widowControl w:val="0"/>
        <w:ind w:left="-720" w:firstLine="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410" w14:textId="77777777" w:rsidR="00AE5DB7" w:rsidRPr="00951333" w:rsidRDefault="00000000">
      <w:pPr>
        <w:widowControl w:val="0"/>
        <w:ind w:hanging="63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1. Lead Faculty: Exploration and Development of Community Mental Health Clinic (2013-2014).</w:t>
      </w:r>
    </w:p>
    <w:p w14:paraId="00000411" w14:textId="77777777" w:rsidR="00AE5DB7" w:rsidRPr="00951333" w:rsidRDefault="00000000">
      <w:pPr>
        <w:widowControl w:val="0"/>
        <w:ind w:hanging="63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2. College of Education and Human Development: Doctoral Coordinators Committee (2010-</w:t>
      </w:r>
      <w:r w:rsidRPr="00951333">
        <w:rPr>
          <w:rFonts w:ascii="Times New Roman" w:eastAsia="Times New Roman" w:hAnsi="Times New Roman" w:cs="Times New Roman"/>
        </w:rPr>
        <w:tab/>
        <w:t>2014)</w:t>
      </w:r>
    </w:p>
    <w:p w14:paraId="00000412" w14:textId="77777777" w:rsidR="00AE5DB7" w:rsidRPr="00951333" w:rsidRDefault="00000000">
      <w:pPr>
        <w:widowControl w:val="0"/>
        <w:ind w:hanging="63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3. College of Education and Human Development: Grant Buy-Out Committee (2012-2013)</w:t>
      </w:r>
    </w:p>
    <w:p w14:paraId="00000413" w14:textId="77777777" w:rsidR="00AE5DB7" w:rsidRPr="00951333" w:rsidRDefault="00000000">
      <w:pPr>
        <w:widowControl w:val="0"/>
        <w:ind w:hanging="63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4. College of Education and Human Development: Class Evaluation (Professor Evaluation) Committee (2012-2013)</w:t>
      </w:r>
    </w:p>
    <w:p w14:paraId="00000414" w14:textId="77777777" w:rsidR="00AE5DB7" w:rsidRPr="00951333" w:rsidRDefault="00000000">
      <w:pPr>
        <w:widowControl w:val="0"/>
        <w:ind w:hanging="63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5. Search Committees: </w:t>
      </w:r>
    </w:p>
    <w:p w14:paraId="00000415" w14:textId="77777777" w:rsidR="00AE5DB7" w:rsidRPr="00951333" w:rsidRDefault="00000000">
      <w:pPr>
        <w:widowControl w:val="0"/>
        <w:ind w:hanging="63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ab/>
        <w:t>Dean Search (2012-2013)</w:t>
      </w:r>
    </w:p>
    <w:p w14:paraId="00000416" w14:textId="77777777" w:rsidR="00AE5DB7" w:rsidRPr="00951333" w:rsidRDefault="00000000">
      <w:pPr>
        <w:widowControl w:val="0"/>
        <w:ind w:hanging="63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ab/>
        <w:t xml:space="preserve">P-12/Educational Leadership Search (2 searches; 2012-2013) </w:t>
      </w:r>
    </w:p>
    <w:p w14:paraId="00000417" w14:textId="77777777" w:rsidR="00AE5DB7" w:rsidRPr="00951333" w:rsidRDefault="00000000">
      <w:pPr>
        <w:widowControl w:val="0"/>
        <w:ind w:hanging="63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6. ECPY Dept: Faculty Advisor Doctoral Student Organization (2009- 2013)</w:t>
      </w:r>
    </w:p>
    <w:p w14:paraId="00000418" w14:textId="77777777" w:rsidR="00AE5DB7" w:rsidRPr="00951333" w:rsidRDefault="00000000">
      <w:pPr>
        <w:widowControl w:val="0"/>
        <w:ind w:hanging="63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7. ECPY Dept: Tenure and Promotion Committee (2012-2014)</w:t>
      </w:r>
    </w:p>
    <w:p w14:paraId="00000419" w14:textId="77777777" w:rsidR="00AE5DB7" w:rsidRPr="00951333" w:rsidRDefault="00000000">
      <w:pPr>
        <w:widowControl w:val="0"/>
        <w:ind w:hanging="63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8. Counseling Psychology Program: Faculty Advisor Diversity Committee (2009-2012)</w:t>
      </w:r>
    </w:p>
    <w:p w14:paraId="0000041A" w14:textId="77777777" w:rsidR="00AE5DB7" w:rsidRPr="00951333" w:rsidRDefault="00000000">
      <w:pPr>
        <w:widowControl w:val="0"/>
        <w:ind w:left="-630" w:hanging="9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ab/>
        <w:t>9. Counseling Psychology Program: Graduate Student Selection Committee (2009-2014)</w:t>
      </w:r>
    </w:p>
    <w:p w14:paraId="0000041B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</w:rPr>
      </w:pPr>
    </w:p>
    <w:p w14:paraId="0000041C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</w:rPr>
      </w:pPr>
      <w:r w:rsidRPr="00951333">
        <w:rPr>
          <w:rFonts w:ascii="Times New Roman" w:eastAsia="Times New Roman" w:hAnsi="Times New Roman" w:cs="Times New Roman"/>
          <w:b/>
        </w:rPr>
        <w:t>Gannon University</w:t>
      </w:r>
    </w:p>
    <w:p w14:paraId="0000041D" w14:textId="77777777" w:rsidR="00AE5DB7" w:rsidRPr="00951333" w:rsidRDefault="00AE5DB7">
      <w:pPr>
        <w:widowControl w:val="0"/>
        <w:spacing w:line="120" w:lineRule="auto"/>
        <w:ind w:left="-720"/>
        <w:rPr>
          <w:rFonts w:ascii="Times New Roman" w:eastAsia="Times New Roman" w:hAnsi="Times New Roman" w:cs="Times New Roman"/>
          <w:b/>
        </w:rPr>
      </w:pPr>
    </w:p>
    <w:p w14:paraId="0000041E" w14:textId="77777777" w:rsidR="00AE5DB7" w:rsidRPr="00951333" w:rsidRDefault="00000000">
      <w:pPr>
        <w:widowControl w:val="0"/>
        <w:ind w:left="-720" w:firstLine="9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1. University Retention Committee (2007-2008)</w:t>
      </w:r>
    </w:p>
    <w:p w14:paraId="0000041F" w14:textId="77777777" w:rsidR="00AE5DB7" w:rsidRPr="00951333" w:rsidRDefault="00000000">
      <w:pPr>
        <w:widowControl w:val="0"/>
        <w:ind w:left="-720" w:firstLine="9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2. University Contract Committee (2007-2008)</w:t>
      </w:r>
    </w:p>
    <w:p w14:paraId="00000420" w14:textId="77777777" w:rsidR="00AE5DB7" w:rsidRPr="00951333" w:rsidRDefault="00000000">
      <w:pPr>
        <w:widowControl w:val="0"/>
        <w:ind w:left="-720" w:firstLine="9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lastRenderedPageBreak/>
        <w:t>3. Psychology Technology Task Force Committee (2006-2009)</w:t>
      </w:r>
    </w:p>
    <w:p w14:paraId="00000421" w14:textId="77777777" w:rsidR="00AE5DB7" w:rsidRPr="00951333" w:rsidRDefault="00000000">
      <w:pPr>
        <w:widowControl w:val="0"/>
        <w:ind w:left="-720" w:firstLine="9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4. Psychology Faculty Research Committee (chair; 2007-2008)</w:t>
      </w:r>
    </w:p>
    <w:p w14:paraId="00000422" w14:textId="77777777" w:rsidR="00AE5DB7" w:rsidRPr="00951333" w:rsidRDefault="00000000">
      <w:pPr>
        <w:widowControl w:val="0"/>
        <w:ind w:left="-720" w:firstLine="9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5. Psychology Faculty Search Committee (2006)</w:t>
      </w:r>
    </w:p>
    <w:p w14:paraId="00000423" w14:textId="77777777" w:rsidR="00AE5DB7" w:rsidRPr="00951333" w:rsidRDefault="00000000">
      <w:pPr>
        <w:widowControl w:val="0"/>
        <w:ind w:left="-720" w:firstLine="9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6. Counseling Psychology Program, APA Accreditation Committee (2006-2008)</w:t>
      </w:r>
    </w:p>
    <w:p w14:paraId="00000424" w14:textId="77777777" w:rsidR="00AE5DB7" w:rsidRPr="00951333" w:rsidRDefault="00AE5DB7">
      <w:pPr>
        <w:widowControl w:val="0"/>
        <w:ind w:left="-720" w:firstLine="720"/>
        <w:rPr>
          <w:rFonts w:ascii="Times New Roman" w:eastAsia="Times New Roman" w:hAnsi="Times New Roman" w:cs="Times New Roman"/>
          <w:sz w:val="16"/>
          <w:szCs w:val="16"/>
        </w:rPr>
      </w:pPr>
    </w:p>
    <w:p w14:paraId="00000425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sz w:val="16"/>
          <w:szCs w:val="16"/>
        </w:rPr>
      </w:pPr>
    </w:p>
    <w:p w14:paraId="00000426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51333">
        <w:rPr>
          <w:rFonts w:ascii="Times New Roman" w:eastAsia="Times New Roman" w:hAnsi="Times New Roman" w:cs="Times New Roman"/>
          <w:b/>
          <w:sz w:val="36"/>
          <w:szCs w:val="36"/>
        </w:rPr>
        <w:t>Clinical Experience</w:t>
      </w:r>
    </w:p>
    <w:p w14:paraId="00000427" w14:textId="77777777" w:rsidR="00AE5DB7" w:rsidRPr="00951333" w:rsidRDefault="00AE5DB7">
      <w:pPr>
        <w:widowControl w:val="0"/>
        <w:pBdr>
          <w:bottom w:val="single" w:sz="4" w:space="1" w:color="000000"/>
        </w:pBdr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428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429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  <w:sz w:val="28"/>
          <w:szCs w:val="28"/>
        </w:rPr>
        <w:t xml:space="preserve">Private Practice, </w:t>
      </w:r>
      <w:r w:rsidRPr="00951333">
        <w:rPr>
          <w:rFonts w:ascii="Times New Roman" w:eastAsia="Times New Roman" w:hAnsi="Times New Roman" w:cs="Times New Roman"/>
        </w:rPr>
        <w:t>Denver, CO (2016-current)</w:t>
      </w:r>
    </w:p>
    <w:p w14:paraId="0000042A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42B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1333">
        <w:rPr>
          <w:rFonts w:ascii="Times New Roman" w:eastAsia="Times New Roman" w:hAnsi="Times New Roman" w:cs="Times New Roman"/>
          <w:b/>
          <w:sz w:val="28"/>
          <w:szCs w:val="28"/>
        </w:rPr>
        <w:t>University of Louisville: Relationship &amp; Psychotherapy Lab Add duration</w:t>
      </w:r>
    </w:p>
    <w:p w14:paraId="0000042C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1333">
        <w:rPr>
          <w:rFonts w:ascii="Times New Roman" w:eastAsia="Times New Roman" w:hAnsi="Times New Roman" w:cs="Times New Roman"/>
        </w:rPr>
        <w:t>Director of the RAP lab</w:t>
      </w:r>
    </w:p>
    <w:p w14:paraId="0000042D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1333">
        <w:rPr>
          <w:rFonts w:ascii="Times New Roman" w:eastAsia="Times New Roman" w:hAnsi="Times New Roman" w:cs="Times New Roman"/>
        </w:rPr>
        <w:t>Supervisor &amp; Therapist in couple therapy clinical trial</w:t>
      </w:r>
    </w:p>
    <w:p w14:paraId="0000042E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1333">
        <w:rPr>
          <w:rFonts w:ascii="Times New Roman" w:eastAsia="Times New Roman" w:hAnsi="Times New Roman" w:cs="Times New Roman"/>
        </w:rPr>
        <w:t>Supervisor &amp; Therapist in individual therapy clinical trial</w:t>
      </w:r>
    </w:p>
    <w:p w14:paraId="0000042F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430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sz w:val="28"/>
          <w:szCs w:val="28"/>
        </w:rPr>
      </w:pPr>
      <w:r w:rsidRPr="00951333">
        <w:rPr>
          <w:rFonts w:ascii="Times New Roman" w:eastAsia="Times New Roman" w:hAnsi="Times New Roman" w:cs="Times New Roman"/>
          <w:b/>
          <w:sz w:val="28"/>
          <w:szCs w:val="28"/>
        </w:rPr>
        <w:t>Private Practice &amp; Consultant</w:t>
      </w:r>
      <w:r w:rsidRPr="0095133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951333">
        <w:rPr>
          <w:rFonts w:ascii="Times New Roman" w:eastAsia="Times New Roman" w:hAnsi="Times New Roman" w:cs="Times New Roman"/>
        </w:rPr>
        <w:t>Erie, PA (2006-2009)</w:t>
      </w:r>
    </w:p>
    <w:p w14:paraId="00000431" w14:textId="77777777" w:rsidR="00AE5DB7" w:rsidRPr="00951333" w:rsidRDefault="00000000">
      <w:pPr>
        <w:widowControl w:val="0"/>
        <w:ind w:left="-720" w:hanging="36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ab/>
      </w:r>
      <w:r w:rsidRPr="00951333">
        <w:rPr>
          <w:rFonts w:ascii="Times New Roman" w:eastAsia="Times New Roman" w:hAnsi="Times New Roman" w:cs="Times New Roman"/>
        </w:rPr>
        <w:tab/>
        <w:t>Paneled with Highmark Blue Cross/Blue Shield</w:t>
      </w:r>
    </w:p>
    <w:p w14:paraId="00000432" w14:textId="77777777" w:rsidR="00AE5DB7" w:rsidRPr="00951333" w:rsidRDefault="00000000">
      <w:pPr>
        <w:widowControl w:val="0"/>
        <w:ind w:left="-720" w:hanging="36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ab/>
      </w:r>
      <w:r w:rsidRPr="00951333">
        <w:rPr>
          <w:rFonts w:ascii="Times New Roman" w:eastAsia="Times New Roman" w:hAnsi="Times New Roman" w:cs="Times New Roman"/>
        </w:rPr>
        <w:tab/>
        <w:t>Part-time private practice: Individual Adult &amp; Couples Therapy</w:t>
      </w:r>
    </w:p>
    <w:p w14:paraId="00000433" w14:textId="77777777" w:rsidR="00AE5DB7" w:rsidRPr="00951333" w:rsidRDefault="00000000">
      <w:pPr>
        <w:widowControl w:val="0"/>
        <w:ind w:left="-720" w:hanging="36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ab/>
      </w:r>
      <w:r w:rsidRPr="00951333">
        <w:rPr>
          <w:rFonts w:ascii="Times New Roman" w:eastAsia="Times New Roman" w:hAnsi="Times New Roman" w:cs="Times New Roman"/>
        </w:rPr>
        <w:tab/>
        <w:t>Consultant for Stairways Behavioral Health</w:t>
      </w:r>
    </w:p>
    <w:p w14:paraId="00000434" w14:textId="77777777" w:rsidR="00AE5DB7" w:rsidRPr="00951333" w:rsidRDefault="00000000">
      <w:pPr>
        <w:widowControl w:val="0"/>
        <w:ind w:left="-720" w:hanging="36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ab/>
      </w:r>
      <w:r w:rsidRPr="00951333">
        <w:rPr>
          <w:rFonts w:ascii="Times New Roman" w:eastAsia="Times New Roman" w:hAnsi="Times New Roman" w:cs="Times New Roman"/>
        </w:rPr>
        <w:tab/>
        <w:t>Consultant and for the Erie County Courts: child custody and co-parenting interventions</w:t>
      </w:r>
    </w:p>
    <w:p w14:paraId="00000435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436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  <w:sz w:val="28"/>
          <w:szCs w:val="28"/>
        </w:rPr>
        <w:t>Post-Doc, Research/Training &amp; Supervision Emphasis - UC Davis Counseling and Psychological Services</w:t>
      </w:r>
      <w:r w:rsidRPr="0095133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51333">
        <w:rPr>
          <w:rFonts w:ascii="Times New Roman" w:eastAsia="Times New Roman" w:hAnsi="Times New Roman" w:cs="Times New Roman"/>
        </w:rPr>
        <w:t xml:space="preserve"> College Counseling Center, Davis CA (2005-2006)</w:t>
      </w:r>
    </w:p>
    <w:p w14:paraId="00000437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438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  <w:b/>
          <w:sz w:val="28"/>
          <w:szCs w:val="28"/>
        </w:rPr>
        <w:t>APA Approved Internship, Intern-Training &amp; Supervision Emphasis - UC Davis Counseling and Psychological Services</w:t>
      </w:r>
      <w:r w:rsidRPr="0095133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51333">
        <w:rPr>
          <w:rFonts w:ascii="Times New Roman" w:eastAsia="Times New Roman" w:hAnsi="Times New Roman" w:cs="Times New Roman"/>
        </w:rPr>
        <w:t xml:space="preserve"> College Counseling Center, Davis CA (2004-2005)</w:t>
      </w:r>
    </w:p>
    <w:p w14:paraId="00000439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43A" w14:textId="77777777" w:rsidR="00AE5DB7" w:rsidRPr="00951333" w:rsidRDefault="00AE5DB7">
      <w:pPr>
        <w:widowControl w:val="0"/>
        <w:rPr>
          <w:rFonts w:ascii="Times New Roman" w:eastAsia="Times New Roman" w:hAnsi="Times New Roman" w:cs="Times New Roman"/>
          <w:sz w:val="16"/>
          <w:szCs w:val="16"/>
        </w:rPr>
      </w:pPr>
    </w:p>
    <w:p w14:paraId="0000043B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51333">
        <w:rPr>
          <w:rFonts w:ascii="Times New Roman" w:eastAsia="Times New Roman" w:hAnsi="Times New Roman" w:cs="Times New Roman"/>
          <w:b/>
          <w:sz w:val="36"/>
          <w:szCs w:val="36"/>
        </w:rPr>
        <w:t>Awards Received</w:t>
      </w:r>
    </w:p>
    <w:p w14:paraId="0000043C" w14:textId="77777777" w:rsidR="00AE5DB7" w:rsidRPr="00951333" w:rsidRDefault="00AE5DB7">
      <w:pPr>
        <w:widowControl w:val="0"/>
        <w:pBdr>
          <w:bottom w:val="single" w:sz="4" w:space="1" w:color="000000"/>
        </w:pBdr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43D" w14:textId="77777777" w:rsidR="00AE5DB7" w:rsidRPr="00951333" w:rsidRDefault="00AE5DB7">
      <w:pPr>
        <w:widowControl w:val="0"/>
        <w:ind w:left="-7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000043E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Distinguished Scholar (2024; University of Denver)</w:t>
      </w:r>
    </w:p>
    <w:p w14:paraId="0000043F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Best in Science: Div 17 award (2021)</w:t>
      </w:r>
    </w:p>
    <w:p w14:paraId="00000440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APA Fellow (2017-current)</w:t>
      </w:r>
    </w:p>
    <w:p w14:paraId="00000441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Div 29 Most Valuable Paper (2015)</w:t>
      </w:r>
    </w:p>
    <w:p w14:paraId="00000442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Div 17 Kuder Early Career Award (2015)</w:t>
      </w:r>
    </w:p>
    <w:p w14:paraId="00000443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Div 29 Early Career Psychologist Award (2012)</w:t>
      </w:r>
    </w:p>
    <w:p w14:paraId="00000444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Psi Chi Outstanding Part Time Faculty – Metropolitan State College of Denver, Psychology Department</w:t>
      </w:r>
    </w:p>
    <w:p w14:paraId="00000445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Key to the City of Muncie, Mayor’s Office (1999)</w:t>
      </w:r>
    </w:p>
    <w:p w14:paraId="00000446" w14:textId="77777777" w:rsidR="00AE5DB7" w:rsidRPr="00951333" w:rsidRDefault="00000000">
      <w:pPr>
        <w:widowControl w:val="0"/>
        <w:pBdr>
          <w:bottom w:val="single" w:sz="4" w:space="1" w:color="000000"/>
        </w:pBdr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Brenda Greene Multicultural College Achievement Award, Office of Multicultural Affairs (1999)</w:t>
      </w:r>
    </w:p>
    <w:p w14:paraId="00000447" w14:textId="77777777" w:rsidR="00AE5DB7" w:rsidRPr="00951333" w:rsidRDefault="00AE5DB7">
      <w:pPr>
        <w:widowControl w:val="0"/>
        <w:pBdr>
          <w:bottom w:val="single" w:sz="4" w:space="1" w:color="000000"/>
        </w:pBdr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448" w14:textId="77777777" w:rsidR="00AE5DB7" w:rsidRPr="00951333" w:rsidRDefault="00AE5DB7">
      <w:pPr>
        <w:widowControl w:val="0"/>
        <w:pBdr>
          <w:bottom w:val="single" w:sz="4" w:space="1" w:color="000000"/>
        </w:pBdr>
        <w:ind w:left="-720"/>
        <w:rPr>
          <w:rFonts w:ascii="Times New Roman" w:eastAsia="Times New Roman" w:hAnsi="Times New Roman" w:cs="Times New Roman"/>
          <w:sz w:val="16"/>
          <w:szCs w:val="16"/>
        </w:rPr>
      </w:pPr>
    </w:p>
    <w:p w14:paraId="00000449" w14:textId="77777777" w:rsidR="00AE5DB7" w:rsidRPr="00951333" w:rsidRDefault="00000000">
      <w:pPr>
        <w:widowControl w:val="0"/>
        <w:pBdr>
          <w:bottom w:val="single" w:sz="4" w:space="1" w:color="000000"/>
        </w:pBdr>
        <w:ind w:left="-72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51333">
        <w:rPr>
          <w:rFonts w:ascii="Times New Roman" w:eastAsia="Times New Roman" w:hAnsi="Times New Roman" w:cs="Times New Roman"/>
          <w:b/>
          <w:sz w:val="36"/>
          <w:szCs w:val="36"/>
        </w:rPr>
        <w:t>Professional Memberships</w:t>
      </w:r>
    </w:p>
    <w:p w14:paraId="0000044A" w14:textId="77777777" w:rsidR="00AE5DB7" w:rsidRPr="00951333" w:rsidRDefault="00AE5DB7">
      <w:pPr>
        <w:widowControl w:val="0"/>
        <w:pBdr>
          <w:bottom w:val="single" w:sz="4" w:space="1" w:color="000000"/>
        </w:pBdr>
        <w:spacing w:line="120" w:lineRule="auto"/>
        <w:ind w:left="-720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0000044B" w14:textId="77777777" w:rsidR="00AE5DB7" w:rsidRPr="00951333" w:rsidRDefault="00000000">
      <w:pPr>
        <w:widowControl w:val="0"/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 xml:space="preserve">American Psychological Association (Division 29) </w:t>
      </w:r>
    </w:p>
    <w:p w14:paraId="0000044C" w14:textId="77777777" w:rsidR="00AE5DB7" w:rsidRDefault="00000000">
      <w:pPr>
        <w:widowControl w:val="0"/>
        <w:pBdr>
          <w:bottom w:val="single" w:sz="4" w:space="1" w:color="000000"/>
        </w:pBdr>
        <w:ind w:left="-720"/>
        <w:rPr>
          <w:rFonts w:ascii="Times New Roman" w:eastAsia="Times New Roman" w:hAnsi="Times New Roman" w:cs="Times New Roman"/>
        </w:rPr>
      </w:pPr>
      <w:r w:rsidRPr="00951333">
        <w:rPr>
          <w:rFonts w:ascii="Times New Roman" w:eastAsia="Times New Roman" w:hAnsi="Times New Roman" w:cs="Times New Roman"/>
        </w:rPr>
        <w:t>Society for Psychotherapy Research</w:t>
      </w:r>
    </w:p>
    <w:sectPr w:rsidR="00AE5DB7">
      <w:pgSz w:w="12240" w:h="15840"/>
      <w:pgMar w:top="1440" w:right="108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EB74A6D0-5BC1-BC4D-9570-DD8A4AFEB30D}"/>
    <w:embedBold r:id="rId2" w:fontKey="{346C7929-5C8A-0145-9415-E2C050A600FF}"/>
    <w:embedItalic r:id="rId3" w:fontKey="{D33F1AA9-E0B4-304C-B6B8-33F7439568C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B0E070D-4001-7A4D-9FF6-2374129F8488}"/>
    <w:embedBold r:id="rId5" w:fontKey="{F5DD157B-B2C6-7246-B72A-2EB1E69D409F}"/>
    <w:embedItalic r:id="rId6" w:fontKey="{918AEEFE-D522-FD42-8370-F5CECB906228}"/>
    <w:embedBoldItalic r:id="rId7" w:fontKey="{0F5D259A-0448-2B46-BBB8-B31B03C915C7}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1" w:fontKey="{4C293093-8B51-CA4E-9D95-5B2B62160E42}"/>
    <w:embedItalic r:id="rId12" w:fontKey="{09ABDFC1-9AB2-674E-86FE-4C8CFC1B4FB3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4" w:fontKey="{B944C69D-8AF9-0941-94B3-FFE32317BDD5}"/>
    <w:embedBold r:id="rId15" w:fontKey="{09E8F836-0DD5-E243-88BD-1650F7E59D8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F14B8"/>
    <w:multiLevelType w:val="multilevel"/>
    <w:tmpl w:val="035E7FCE"/>
    <w:lvl w:ilvl="0">
      <w:start w:val="1"/>
      <w:numFmt w:val="decimal"/>
      <w:lvlText w:val="%1."/>
      <w:lvlJc w:val="left"/>
      <w:pPr>
        <w:ind w:left="0" w:hanging="720"/>
      </w:p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1080" w:hanging="18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520" w:hanging="360"/>
      </w:pPr>
    </w:lvl>
    <w:lvl w:ilvl="5">
      <w:start w:val="1"/>
      <w:numFmt w:val="lowerRoman"/>
      <w:lvlText w:val="%6."/>
      <w:lvlJc w:val="right"/>
      <w:pPr>
        <w:ind w:left="3240" w:hanging="180"/>
      </w:pPr>
    </w:lvl>
    <w:lvl w:ilvl="6">
      <w:start w:val="1"/>
      <w:numFmt w:val="decimal"/>
      <w:lvlText w:val="%7."/>
      <w:lvlJc w:val="left"/>
      <w:pPr>
        <w:ind w:left="3960" w:hanging="360"/>
      </w:pPr>
    </w:lvl>
    <w:lvl w:ilvl="7">
      <w:start w:val="1"/>
      <w:numFmt w:val="lowerLetter"/>
      <w:lvlText w:val="%8."/>
      <w:lvlJc w:val="left"/>
      <w:pPr>
        <w:ind w:left="4680" w:hanging="360"/>
      </w:pPr>
    </w:lvl>
    <w:lvl w:ilvl="8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35C50243"/>
    <w:multiLevelType w:val="multilevel"/>
    <w:tmpl w:val="F23692DA"/>
    <w:lvl w:ilvl="0">
      <w:start w:val="1"/>
      <w:numFmt w:val="decimal"/>
      <w:lvlText w:val="%1."/>
      <w:lvlJc w:val="left"/>
      <w:pPr>
        <w:ind w:left="0" w:hanging="720"/>
      </w:p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1080" w:hanging="18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520" w:hanging="360"/>
      </w:pPr>
    </w:lvl>
    <w:lvl w:ilvl="5">
      <w:start w:val="1"/>
      <w:numFmt w:val="lowerRoman"/>
      <w:lvlText w:val="%6."/>
      <w:lvlJc w:val="right"/>
      <w:pPr>
        <w:ind w:left="3240" w:hanging="180"/>
      </w:pPr>
    </w:lvl>
    <w:lvl w:ilvl="6">
      <w:start w:val="1"/>
      <w:numFmt w:val="decimal"/>
      <w:lvlText w:val="%7."/>
      <w:lvlJc w:val="left"/>
      <w:pPr>
        <w:ind w:left="3960" w:hanging="360"/>
      </w:pPr>
    </w:lvl>
    <w:lvl w:ilvl="7">
      <w:start w:val="1"/>
      <w:numFmt w:val="lowerLetter"/>
      <w:lvlText w:val="%8."/>
      <w:lvlJc w:val="left"/>
      <w:pPr>
        <w:ind w:left="4680" w:hanging="360"/>
      </w:pPr>
    </w:lvl>
    <w:lvl w:ilvl="8">
      <w:start w:val="1"/>
      <w:numFmt w:val="lowerRoman"/>
      <w:lvlText w:val="%9."/>
      <w:lvlJc w:val="right"/>
      <w:pPr>
        <w:ind w:left="5400" w:hanging="180"/>
      </w:pPr>
    </w:lvl>
  </w:abstractNum>
  <w:abstractNum w:abstractNumId="2" w15:restartNumberingAfterBreak="0">
    <w:nsid w:val="7A8A4B85"/>
    <w:multiLevelType w:val="multilevel"/>
    <w:tmpl w:val="FEACAF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3506">
    <w:abstractNumId w:val="1"/>
  </w:num>
  <w:num w:numId="2" w16cid:durableId="1067341645">
    <w:abstractNumId w:val="0"/>
  </w:num>
  <w:num w:numId="3" w16cid:durableId="1146438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DB7"/>
    <w:rsid w:val="00202CF3"/>
    <w:rsid w:val="002F69FD"/>
    <w:rsid w:val="003E21E3"/>
    <w:rsid w:val="004B173B"/>
    <w:rsid w:val="00585A7A"/>
    <w:rsid w:val="005863EC"/>
    <w:rsid w:val="00743BA5"/>
    <w:rsid w:val="0077432A"/>
    <w:rsid w:val="00783159"/>
    <w:rsid w:val="007F0C28"/>
    <w:rsid w:val="008F0029"/>
    <w:rsid w:val="00951333"/>
    <w:rsid w:val="00A239E4"/>
    <w:rsid w:val="00AE5DB7"/>
    <w:rsid w:val="00B07D30"/>
    <w:rsid w:val="00C15A0B"/>
    <w:rsid w:val="00C170D3"/>
    <w:rsid w:val="00CB19E6"/>
    <w:rsid w:val="00D05048"/>
    <w:rsid w:val="00DB3BEB"/>
    <w:rsid w:val="00EF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E0D8D1"/>
  <w15:docId w15:val="{344A08FF-EC73-4146-B5CE-AA983723A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E85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AF53A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F49A0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03C5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A63E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63E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63E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63E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63E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3E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3ED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995A2D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p1">
    <w:name w:val="p1"/>
    <w:basedOn w:val="Normal"/>
    <w:rsid w:val="004B3B5C"/>
    <w:rPr>
      <w:rFonts w:ascii="Helvetica" w:eastAsia="Times New Roman" w:hAnsi="Helvetica" w:cs="Times New Roman"/>
      <w:color w:val="FFFFFF"/>
      <w:sz w:val="19"/>
      <w:szCs w:val="19"/>
    </w:rPr>
  </w:style>
  <w:style w:type="character" w:customStyle="1" w:styleId="apple-converted-space">
    <w:name w:val="apple-converted-space"/>
    <w:basedOn w:val="DefaultParagraphFont"/>
    <w:rsid w:val="00C302E2"/>
  </w:style>
  <w:style w:type="character" w:customStyle="1" w:styleId="apple-tab-span">
    <w:name w:val="apple-tab-span"/>
    <w:basedOn w:val="DefaultParagraphFont"/>
    <w:rsid w:val="009070D7"/>
  </w:style>
  <w:style w:type="character" w:styleId="Emphasis">
    <w:name w:val="Emphasis"/>
    <w:basedOn w:val="DefaultParagraphFont"/>
    <w:uiPriority w:val="20"/>
    <w:qFormat/>
    <w:rsid w:val="00DB10F6"/>
    <w:rPr>
      <w:i/>
      <w:iCs/>
    </w:rPr>
  </w:style>
  <w:style w:type="character" w:customStyle="1" w:styleId="standard-view-style">
    <w:name w:val="standard-view-style"/>
    <w:basedOn w:val="DefaultParagraphFont"/>
    <w:rsid w:val="007E0388"/>
  </w:style>
  <w:style w:type="character" w:styleId="Strong">
    <w:name w:val="Strong"/>
    <w:basedOn w:val="DefaultParagraphFont"/>
    <w:uiPriority w:val="22"/>
    <w:qFormat/>
    <w:rsid w:val="007E0388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7E0388"/>
    <w:rPr>
      <w:i/>
      <w:iCs/>
    </w:rPr>
  </w:style>
  <w:style w:type="character" w:customStyle="1" w:styleId="gmail-apple-converted-space">
    <w:name w:val="gmail-apple-converted-space"/>
    <w:basedOn w:val="DefaultParagraphFont"/>
    <w:rsid w:val="00B712EC"/>
  </w:style>
  <w:style w:type="character" w:customStyle="1" w:styleId="markt6iegjhut">
    <w:name w:val="markt6iegjhut"/>
    <w:basedOn w:val="DefaultParagraphFont"/>
    <w:rsid w:val="009A4D31"/>
  </w:style>
  <w:style w:type="character" w:customStyle="1" w:styleId="searchhighlight">
    <w:name w:val="searchhighlight"/>
    <w:basedOn w:val="DefaultParagraphFont"/>
    <w:rsid w:val="00460586"/>
  </w:style>
  <w:style w:type="character" w:customStyle="1" w:styleId="contentpasted0">
    <w:name w:val="contentpasted0"/>
    <w:basedOn w:val="DefaultParagraphFont"/>
    <w:rsid w:val="00A220D4"/>
  </w:style>
  <w:style w:type="character" w:customStyle="1" w:styleId="contentpasted1">
    <w:name w:val="contentpasted1"/>
    <w:basedOn w:val="DefaultParagraphFont"/>
    <w:rsid w:val="004A3C06"/>
  </w:style>
  <w:style w:type="character" w:customStyle="1" w:styleId="contentpasted2">
    <w:name w:val="contentpasted2"/>
    <w:basedOn w:val="DefaultParagraphFont"/>
    <w:rsid w:val="004047F7"/>
  </w:style>
  <w:style w:type="character" w:customStyle="1" w:styleId="contentpasted3">
    <w:name w:val="contentpasted3"/>
    <w:basedOn w:val="DefaultParagraphFont"/>
    <w:rsid w:val="004047F7"/>
  </w:style>
  <w:style w:type="character" w:customStyle="1" w:styleId="contentpasted4">
    <w:name w:val="contentpasted4"/>
    <w:basedOn w:val="DefaultParagraphFont"/>
    <w:rsid w:val="004047F7"/>
  </w:style>
  <w:style w:type="character" w:customStyle="1" w:styleId="contentpasted5">
    <w:name w:val="contentpasted5"/>
    <w:basedOn w:val="DefaultParagraphFont"/>
    <w:rsid w:val="004047F7"/>
  </w:style>
  <w:style w:type="character" w:styleId="UnresolvedMention">
    <w:name w:val="Unresolved Mention"/>
    <w:basedOn w:val="DefaultParagraphFont"/>
    <w:uiPriority w:val="99"/>
    <w:semiHidden/>
    <w:unhideWhenUsed/>
    <w:rsid w:val="00EF0C6C"/>
    <w:rPr>
      <w:color w:val="605E5C"/>
      <w:shd w:val="clear" w:color="auto" w:fill="E1DFDD"/>
    </w:rPr>
  </w:style>
  <w:style w:type="character" w:customStyle="1" w:styleId="author">
    <w:name w:val="author"/>
    <w:basedOn w:val="DefaultParagraphFont"/>
    <w:rsid w:val="00A00626"/>
  </w:style>
  <w:style w:type="character" w:customStyle="1" w:styleId="pubyear">
    <w:name w:val="pubyear"/>
    <w:basedOn w:val="DefaultParagraphFont"/>
    <w:rsid w:val="00A00626"/>
  </w:style>
  <w:style w:type="character" w:customStyle="1" w:styleId="articletitle">
    <w:name w:val="articletitle"/>
    <w:basedOn w:val="DefaultParagraphFont"/>
    <w:rsid w:val="00A00626"/>
  </w:style>
  <w:style w:type="character" w:customStyle="1" w:styleId="vol">
    <w:name w:val="vol"/>
    <w:basedOn w:val="DefaultParagraphFont"/>
    <w:rsid w:val="00A00626"/>
  </w:style>
  <w:style w:type="character" w:customStyle="1" w:styleId="pagefirst">
    <w:name w:val="pagefirst"/>
    <w:basedOn w:val="DefaultParagraphFont"/>
    <w:rsid w:val="00A00626"/>
  </w:style>
  <w:style w:type="character" w:customStyle="1" w:styleId="pagelast">
    <w:name w:val="pagelast"/>
    <w:basedOn w:val="DefaultParagraphFont"/>
    <w:rsid w:val="00A00626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esse.owen@du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fjaLdte0vzCQFrdB3ZwFkePjAg==">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34</Pages>
  <Words>14454</Words>
  <Characters>82390</Characters>
  <Application>Microsoft Office Word</Application>
  <DocSecurity>0</DocSecurity>
  <Lines>686</Lines>
  <Paragraphs>193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Jesse Owen</dc:creator>
  <cp:lastModifiedBy>Jesse Owen</cp:lastModifiedBy>
  <cp:revision>16</cp:revision>
  <dcterms:created xsi:type="dcterms:W3CDTF">2025-03-12T06:26:00Z</dcterms:created>
  <dcterms:modified xsi:type="dcterms:W3CDTF">2025-04-14T20:50:00Z</dcterms:modified>
</cp:coreProperties>
</file>